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ED" w:rsidRPr="005C6511" w:rsidRDefault="00503FED" w:rsidP="00265A02">
      <w:pPr>
        <w:shd w:val="clear" w:color="auto" w:fill="FFFFFF"/>
        <w:jc w:val="center"/>
        <w:textAlignment w:val="top"/>
        <w:rPr>
          <w:color w:val="000000"/>
          <w:sz w:val="32"/>
          <w:szCs w:val="32"/>
        </w:rPr>
      </w:pPr>
      <w:r w:rsidRPr="005C6511">
        <w:rPr>
          <w:color w:val="000000"/>
          <w:sz w:val="32"/>
          <w:szCs w:val="32"/>
        </w:rPr>
        <w:t>Ставропольская краевая психоаналитическая ассоциация</w:t>
      </w:r>
    </w:p>
    <w:p w:rsidR="00503FED" w:rsidRDefault="00503FED" w:rsidP="00265A02">
      <w:pPr>
        <w:shd w:val="clear" w:color="auto" w:fill="FFFFFF"/>
        <w:jc w:val="center"/>
        <w:textAlignment w:val="top"/>
        <w:rPr>
          <w:b/>
          <w:bCs/>
          <w:color w:val="000000"/>
          <w:sz w:val="32"/>
          <w:szCs w:val="32"/>
        </w:rPr>
      </w:pPr>
    </w:p>
    <w:p w:rsidR="00503FED" w:rsidRPr="005C6511" w:rsidRDefault="00503FED" w:rsidP="00265A02">
      <w:pPr>
        <w:shd w:val="clear" w:color="auto" w:fill="FFFFFF"/>
        <w:jc w:val="center"/>
        <w:textAlignment w:val="top"/>
        <w:rPr>
          <w:b/>
          <w:bCs/>
          <w:color w:val="000000"/>
          <w:sz w:val="32"/>
          <w:szCs w:val="32"/>
        </w:rPr>
      </w:pPr>
      <w:r w:rsidRPr="005C6511">
        <w:rPr>
          <w:b/>
          <w:bCs/>
          <w:color w:val="000000"/>
          <w:sz w:val="32"/>
          <w:szCs w:val="32"/>
        </w:rPr>
        <w:t>X</w:t>
      </w:r>
      <w:r>
        <w:rPr>
          <w:b/>
          <w:bCs/>
          <w:color w:val="000000"/>
          <w:sz w:val="32"/>
          <w:szCs w:val="32"/>
          <w:lang w:val="en-US"/>
        </w:rPr>
        <w:t>V</w:t>
      </w:r>
      <w:r w:rsidRPr="005C6511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ежегодная </w:t>
      </w:r>
      <w:r w:rsidR="00265A02">
        <w:rPr>
          <w:b/>
          <w:bCs/>
          <w:color w:val="000000"/>
          <w:sz w:val="32"/>
          <w:szCs w:val="32"/>
        </w:rPr>
        <w:t xml:space="preserve">ставропольская </w:t>
      </w:r>
      <w:r w:rsidRPr="004308A1">
        <w:rPr>
          <w:b/>
          <w:bCs/>
          <w:color w:val="000000"/>
          <w:sz w:val="32"/>
          <w:szCs w:val="32"/>
        </w:rPr>
        <w:t>психоаналитическая</w:t>
      </w:r>
      <w:r>
        <w:rPr>
          <w:b/>
          <w:bCs/>
          <w:color w:val="000000"/>
          <w:sz w:val="32"/>
          <w:szCs w:val="32"/>
        </w:rPr>
        <w:t xml:space="preserve"> </w:t>
      </w:r>
      <w:r w:rsidRPr="005C6511">
        <w:rPr>
          <w:b/>
          <w:bCs/>
          <w:color w:val="000000"/>
          <w:sz w:val="32"/>
          <w:szCs w:val="32"/>
        </w:rPr>
        <w:t xml:space="preserve">конференция </w:t>
      </w:r>
    </w:p>
    <w:p w:rsidR="00503FED" w:rsidRDefault="00503FED" w:rsidP="00265A02">
      <w:pPr>
        <w:shd w:val="clear" w:color="auto" w:fill="FFFFFF"/>
        <w:jc w:val="center"/>
        <w:textAlignment w:val="top"/>
        <w:rPr>
          <w:b/>
          <w:bCs/>
          <w:color w:val="000000"/>
          <w:sz w:val="32"/>
          <w:szCs w:val="32"/>
        </w:rPr>
      </w:pPr>
      <w:r w:rsidRPr="00503FED">
        <w:rPr>
          <w:rFonts w:eastAsia="Calibri"/>
          <w:b/>
          <w:sz w:val="32"/>
          <w:szCs w:val="32"/>
          <w:lang w:eastAsia="en-US"/>
        </w:rPr>
        <w:t>«</w:t>
      </w:r>
      <w:r w:rsidR="00265A02">
        <w:rPr>
          <w:rFonts w:eastAsia="Calibri"/>
          <w:b/>
          <w:sz w:val="32"/>
          <w:szCs w:val="32"/>
          <w:lang w:eastAsia="en-US"/>
        </w:rPr>
        <w:t>ОБЪЕКТ ИСКУШЕНИЯ</w:t>
      </w:r>
      <w:r w:rsidRPr="00503FED">
        <w:rPr>
          <w:rFonts w:eastAsia="Calibri"/>
          <w:b/>
          <w:sz w:val="32"/>
          <w:szCs w:val="32"/>
          <w:lang w:eastAsia="en-US"/>
        </w:rPr>
        <w:t>»</w:t>
      </w:r>
      <w:r w:rsidRPr="00503FED">
        <w:rPr>
          <w:b/>
          <w:bCs/>
          <w:color w:val="000000"/>
          <w:sz w:val="32"/>
          <w:szCs w:val="32"/>
        </w:rPr>
        <w:t xml:space="preserve"> </w:t>
      </w:r>
    </w:p>
    <w:p w:rsidR="00265A02" w:rsidRPr="00503FED" w:rsidRDefault="00265A02" w:rsidP="00265A02">
      <w:pPr>
        <w:shd w:val="clear" w:color="auto" w:fill="FFFFFF"/>
        <w:jc w:val="center"/>
        <w:textAlignment w:val="top"/>
        <w:rPr>
          <w:b/>
          <w:bCs/>
          <w:color w:val="000000"/>
          <w:sz w:val="32"/>
          <w:szCs w:val="32"/>
        </w:rPr>
      </w:pPr>
    </w:p>
    <w:p w:rsidR="00B45B74" w:rsidRDefault="00503FED" w:rsidP="000B12D6">
      <w:pPr>
        <w:shd w:val="clear" w:color="auto" w:fill="FFFFFF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45B74">
        <w:rPr>
          <w:color w:val="000000"/>
          <w:sz w:val="28"/>
          <w:szCs w:val="28"/>
        </w:rPr>
        <w:t>7</w:t>
      </w:r>
      <w:r w:rsidRPr="00F85FD4">
        <w:rPr>
          <w:color w:val="000000"/>
          <w:sz w:val="28"/>
          <w:szCs w:val="28"/>
        </w:rPr>
        <w:t>-</w:t>
      </w:r>
      <w:r w:rsidR="00B45B74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мая 201</w:t>
      </w:r>
      <w:r w:rsidR="00B45B74">
        <w:rPr>
          <w:color w:val="000000"/>
          <w:sz w:val="28"/>
          <w:szCs w:val="28"/>
        </w:rPr>
        <w:t>9</w:t>
      </w:r>
      <w:r w:rsidRPr="00F85FD4">
        <w:rPr>
          <w:color w:val="000000"/>
          <w:sz w:val="28"/>
          <w:szCs w:val="28"/>
        </w:rPr>
        <w:t xml:space="preserve"> года, г. Став</w:t>
      </w:r>
      <w:bookmarkStart w:id="0" w:name="_GoBack"/>
      <w:bookmarkEnd w:id="0"/>
      <w:r w:rsidRPr="00F85FD4">
        <w:rPr>
          <w:color w:val="000000"/>
          <w:sz w:val="28"/>
          <w:szCs w:val="28"/>
        </w:rPr>
        <w:t>рополь.</w:t>
      </w:r>
    </w:p>
    <w:p w:rsidR="00B45B74" w:rsidRDefault="00B45B74" w:rsidP="00503FED">
      <w:pPr>
        <w:shd w:val="clear" w:color="auto" w:fill="FFFFFF"/>
        <w:spacing w:line="276" w:lineRule="auto"/>
        <w:jc w:val="center"/>
        <w:textAlignment w:val="top"/>
        <w:rPr>
          <w:color w:val="000000"/>
          <w:sz w:val="28"/>
          <w:szCs w:val="28"/>
        </w:rPr>
      </w:pPr>
    </w:p>
    <w:p w:rsidR="009D4C34" w:rsidRPr="00925AE2" w:rsidRDefault="009D4C34" w:rsidP="009D4C34">
      <w:pPr>
        <w:spacing w:line="276" w:lineRule="auto"/>
        <w:jc w:val="right"/>
        <w:rPr>
          <w:i/>
          <w:color w:val="000000"/>
        </w:rPr>
      </w:pPr>
      <w:r w:rsidRPr="00925AE2">
        <w:rPr>
          <w:i/>
          <w:color w:val="000000"/>
        </w:rPr>
        <w:t xml:space="preserve">Есть несколько способов справиться с искушением; </w:t>
      </w:r>
    </w:p>
    <w:p w:rsidR="009D4C34" w:rsidRPr="00925AE2" w:rsidRDefault="009D4C34" w:rsidP="009D4C34">
      <w:pPr>
        <w:spacing w:line="276" w:lineRule="auto"/>
        <w:jc w:val="right"/>
        <w:rPr>
          <w:i/>
          <w:color w:val="000000"/>
        </w:rPr>
      </w:pPr>
      <w:r w:rsidRPr="00925AE2">
        <w:rPr>
          <w:i/>
          <w:color w:val="000000"/>
        </w:rPr>
        <w:t>самый верный из них - трусость.</w:t>
      </w:r>
    </w:p>
    <w:p w:rsidR="009D4C34" w:rsidRPr="00925AE2" w:rsidRDefault="009D4C34" w:rsidP="009D4C34">
      <w:pPr>
        <w:spacing w:line="276" w:lineRule="auto"/>
        <w:jc w:val="right"/>
        <w:rPr>
          <w:i/>
          <w:color w:val="000000"/>
        </w:rPr>
      </w:pPr>
      <w:r w:rsidRPr="00925AE2">
        <w:rPr>
          <w:i/>
          <w:color w:val="000000"/>
        </w:rPr>
        <w:t>Марк Твен</w:t>
      </w:r>
    </w:p>
    <w:p w:rsidR="009D4C34" w:rsidRPr="009D4C34" w:rsidRDefault="009D4C34" w:rsidP="009D4C34">
      <w:pPr>
        <w:spacing w:line="276" w:lineRule="auto"/>
        <w:jc w:val="right"/>
        <w:rPr>
          <w:i/>
          <w:color w:val="000000"/>
          <w:sz w:val="27"/>
          <w:szCs w:val="27"/>
        </w:rPr>
      </w:pPr>
    </w:p>
    <w:p w:rsidR="009D4C34" w:rsidRPr="009D4C34" w:rsidRDefault="009D4C34" w:rsidP="009D4C3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D4C34">
        <w:rPr>
          <w:color w:val="000000"/>
          <w:sz w:val="28"/>
          <w:szCs w:val="28"/>
        </w:rPr>
        <w:t xml:space="preserve">На каждом этапе личностного и профессионального развития, на каждой стадии </w:t>
      </w:r>
      <w:proofErr w:type="spellStart"/>
      <w:r w:rsidRPr="009D4C34">
        <w:rPr>
          <w:color w:val="000000"/>
          <w:sz w:val="28"/>
          <w:szCs w:val="28"/>
        </w:rPr>
        <w:t>психосексуального</w:t>
      </w:r>
      <w:proofErr w:type="spellEnd"/>
      <w:r w:rsidRPr="009D4C34">
        <w:rPr>
          <w:color w:val="000000"/>
          <w:sz w:val="28"/>
          <w:szCs w:val="28"/>
        </w:rPr>
        <w:t xml:space="preserve"> развития есть что-то особенно прельщающее и соблазняющее нас. Каким-то искушениям поддаваться опасно, а каким-то глупо. «Что во всей этой чепухе может искусить нормального человека…?», - спрашивал себя герой рассказа Чехова «Припадок». Но каким-то искушениям опасно и глупо не поддаваться, ведь только пройдя испытания, проверив и попробовав это «яблоко» на вкус, можно приобрести познание и опыт, стать искушённым. Для верующего человека искушение – это испытание, через которое осуществляется Божий Промысел. Искушения, случающиеся в раю невинности и неведения, дают нам шанс разорвать связь с родителями, обрести осознанность и свободу выбора.</w:t>
      </w:r>
    </w:p>
    <w:p w:rsidR="009D4C34" w:rsidRPr="009D4C34" w:rsidRDefault="009D4C34" w:rsidP="009D4C3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D4C34">
        <w:rPr>
          <w:color w:val="000000"/>
          <w:sz w:val="28"/>
          <w:szCs w:val="28"/>
        </w:rPr>
        <w:t>Психоаналитическое путешествие само по себе является искушением сильными и неизведанными чувствами, искушением правдой. Без постижения и понимания объекта своего искушения, без проверки на истинную ценность чего-то или кого-то в своей жизни нельзя справиться с внутренними конфликтами и душевной болью.</w:t>
      </w:r>
    </w:p>
    <w:p w:rsidR="009D4C34" w:rsidRPr="009D4C34" w:rsidRDefault="009D4C34" w:rsidP="009D4C3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D4C34">
        <w:rPr>
          <w:color w:val="000000"/>
          <w:sz w:val="28"/>
          <w:szCs w:val="28"/>
        </w:rPr>
        <w:t>Основная задача конференции СКПА в этом году - дать возможность участникам обсудить современные идеи психоанализа и психоаналитической психотерапии взрослых и детей в рамках темы «Объект искушения».</w:t>
      </w:r>
    </w:p>
    <w:p w:rsidR="009D4C34" w:rsidRPr="009D4C34" w:rsidRDefault="009D4C34" w:rsidP="009D4C34">
      <w:pPr>
        <w:spacing w:line="276" w:lineRule="auto"/>
        <w:jc w:val="both"/>
        <w:rPr>
          <w:color w:val="000000"/>
          <w:sz w:val="28"/>
          <w:szCs w:val="28"/>
        </w:rPr>
      </w:pPr>
      <w:r w:rsidRPr="009D4C34">
        <w:rPr>
          <w:color w:val="000000"/>
          <w:sz w:val="28"/>
          <w:szCs w:val="28"/>
        </w:rPr>
        <w:t>До встречи на конференции, уважаемые коллеги!</w:t>
      </w:r>
    </w:p>
    <w:p w:rsidR="00B45B74" w:rsidRPr="00916DA0" w:rsidRDefault="009D4C34" w:rsidP="009D4C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</w:rPr>
      </w:pPr>
      <w:r w:rsidRPr="00916DA0">
        <w:rPr>
          <w:i/>
          <w:iCs/>
          <w:color w:val="000000"/>
        </w:rPr>
        <w:t xml:space="preserve">Сергей </w:t>
      </w:r>
      <w:r w:rsidR="00B45B74" w:rsidRPr="00916DA0">
        <w:rPr>
          <w:i/>
          <w:iCs/>
          <w:color w:val="000000"/>
        </w:rPr>
        <w:t>Пешков, </w:t>
      </w:r>
      <w:r w:rsidR="00B45B74" w:rsidRPr="00916DA0">
        <w:rPr>
          <w:i/>
          <w:iCs/>
          <w:color w:val="000000"/>
        </w:rPr>
        <w:br/>
        <w:t>председатель программного комитета конференции.</w:t>
      </w:r>
    </w:p>
    <w:p w:rsidR="00FC6B6A" w:rsidRDefault="00FC6B6A" w:rsidP="009D4C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45B74" w:rsidRDefault="00B45B74" w:rsidP="00B45B74">
      <w:pPr>
        <w:rPr>
          <w:rFonts w:eastAsia="Calibri"/>
          <w:b/>
          <w:sz w:val="28"/>
          <w:szCs w:val="28"/>
          <w:lang w:eastAsia="en-US"/>
        </w:rPr>
      </w:pPr>
    </w:p>
    <w:p w:rsidR="009D4C34" w:rsidRDefault="009D4C34" w:rsidP="00B45B74">
      <w:pPr>
        <w:rPr>
          <w:b/>
          <w:bCs/>
          <w:sz w:val="28"/>
          <w:szCs w:val="28"/>
        </w:rPr>
      </w:pPr>
    </w:p>
    <w:p w:rsidR="009D4C34" w:rsidRDefault="009D4C34" w:rsidP="00B45B74">
      <w:pPr>
        <w:rPr>
          <w:b/>
          <w:bCs/>
          <w:sz w:val="28"/>
          <w:szCs w:val="28"/>
        </w:rPr>
      </w:pPr>
    </w:p>
    <w:p w:rsidR="009D4C34" w:rsidRDefault="009D4C34" w:rsidP="00B45B74">
      <w:pPr>
        <w:rPr>
          <w:b/>
          <w:bCs/>
          <w:sz w:val="28"/>
          <w:szCs w:val="28"/>
        </w:rPr>
      </w:pPr>
    </w:p>
    <w:p w:rsidR="009D4C34" w:rsidRDefault="009D4C34" w:rsidP="00B45B74">
      <w:pPr>
        <w:rPr>
          <w:b/>
          <w:bCs/>
          <w:sz w:val="28"/>
          <w:szCs w:val="28"/>
        </w:rPr>
      </w:pPr>
    </w:p>
    <w:p w:rsidR="009D4C34" w:rsidRDefault="009D4C34" w:rsidP="00B45B74">
      <w:pPr>
        <w:rPr>
          <w:b/>
          <w:bCs/>
          <w:sz w:val="28"/>
          <w:szCs w:val="28"/>
        </w:rPr>
      </w:pPr>
    </w:p>
    <w:p w:rsidR="00812ADD" w:rsidRDefault="00812ADD" w:rsidP="00B45B74">
      <w:pPr>
        <w:rPr>
          <w:b/>
          <w:bCs/>
          <w:sz w:val="28"/>
          <w:szCs w:val="28"/>
        </w:rPr>
      </w:pPr>
    </w:p>
    <w:p w:rsidR="00FC6B6A" w:rsidRDefault="00FC6B6A" w:rsidP="00B45B74">
      <w:pPr>
        <w:rPr>
          <w:sz w:val="12"/>
          <w:szCs w:val="12"/>
          <w:lang w:eastAsia="en-US"/>
        </w:rPr>
      </w:pPr>
      <w:r>
        <w:rPr>
          <w:b/>
          <w:bCs/>
          <w:sz w:val="28"/>
          <w:szCs w:val="28"/>
        </w:rPr>
        <w:lastRenderedPageBreak/>
        <w:t>Программа конференции</w:t>
      </w:r>
      <w:r>
        <w:t>*</w:t>
      </w:r>
    </w:p>
    <w:p w:rsidR="00FC6B6A" w:rsidRPr="00B45B74" w:rsidRDefault="00FC6B6A" w:rsidP="00FC6B6A">
      <w:pPr>
        <w:spacing w:line="276" w:lineRule="auto"/>
        <w:rPr>
          <w:b/>
          <w:bCs/>
          <w:sz w:val="22"/>
          <w:szCs w:val="22"/>
          <w:u w:val="single"/>
        </w:rPr>
      </w:pPr>
    </w:p>
    <w:p w:rsidR="00FC6B6A" w:rsidRPr="00C11AA0" w:rsidRDefault="00FC6B6A" w:rsidP="00FC6B6A">
      <w:pPr>
        <w:spacing w:line="276" w:lineRule="auto"/>
        <w:rPr>
          <w:b/>
          <w:bCs/>
          <w:u w:val="single"/>
        </w:rPr>
      </w:pPr>
      <w:r w:rsidRPr="00C11AA0">
        <w:rPr>
          <w:b/>
          <w:bCs/>
          <w:u w:val="single"/>
        </w:rPr>
        <w:t>17 мая, пятница</w:t>
      </w:r>
    </w:p>
    <w:p w:rsidR="00FC6B6A" w:rsidRPr="00C11AA0" w:rsidRDefault="00FC6B6A" w:rsidP="00FC6B6A">
      <w:pPr>
        <w:spacing w:line="276" w:lineRule="auto"/>
        <w:rPr>
          <w:b/>
          <w:u w:val="single"/>
        </w:rPr>
      </w:pPr>
    </w:p>
    <w:p w:rsidR="00FC6B6A" w:rsidRPr="00C11AA0" w:rsidRDefault="00FC6B6A" w:rsidP="00FC6B6A">
      <w:pPr>
        <w:jc w:val="both"/>
      </w:pPr>
      <w:r w:rsidRPr="00C11AA0">
        <w:t>17:00 – 18:00  Регистрация участников конференции</w:t>
      </w:r>
    </w:p>
    <w:p w:rsidR="00FC6B6A" w:rsidRPr="00C11AA0" w:rsidRDefault="00FC6B6A" w:rsidP="00FC6B6A">
      <w:pPr>
        <w:jc w:val="both"/>
      </w:pPr>
      <w:r w:rsidRPr="00C11AA0">
        <w:t>18:00 – 18:15  Открытие 15-ой конференции</w:t>
      </w:r>
    </w:p>
    <w:p w:rsidR="00FC6B6A" w:rsidRPr="00C11AA0" w:rsidRDefault="00FC6B6A" w:rsidP="00FC6B6A">
      <w:pPr>
        <w:shd w:val="clear" w:color="auto" w:fill="FFFFFF"/>
        <w:textAlignment w:val="top"/>
      </w:pPr>
      <w:r w:rsidRPr="00C11AA0">
        <w:t xml:space="preserve">18:15 – 19:45  Семинар «Родион Романович Раскольников как объект и субъект искушения в романе Ф.М. Достоевского "Преступление и наказание» </w:t>
      </w:r>
    </w:p>
    <w:p w:rsidR="00FC6B6A" w:rsidRPr="00C11AA0" w:rsidRDefault="00FC6B6A" w:rsidP="00FC6B6A">
      <w:pPr>
        <w:shd w:val="clear" w:color="auto" w:fill="FFFFFF"/>
        <w:textAlignment w:val="top"/>
      </w:pPr>
      <w:r w:rsidRPr="00C11AA0">
        <w:t xml:space="preserve">Ведущие: С.Г. Иванов, А.М. </w:t>
      </w:r>
      <w:proofErr w:type="spellStart"/>
      <w:r w:rsidRPr="00C11AA0">
        <w:t>Корюкин</w:t>
      </w:r>
      <w:proofErr w:type="spellEnd"/>
      <w:r w:rsidRPr="00C11AA0">
        <w:t>, М.Г. Подопригора</w:t>
      </w:r>
    </w:p>
    <w:p w:rsidR="00FC6B6A" w:rsidRPr="00C11AA0" w:rsidRDefault="00FC6B6A" w:rsidP="00FC6B6A">
      <w:pPr>
        <w:jc w:val="both"/>
      </w:pPr>
      <w:r w:rsidRPr="00C11AA0">
        <w:t>19:45 – 20:00  Перерыв</w:t>
      </w:r>
    </w:p>
    <w:p w:rsidR="00FC6B6A" w:rsidRPr="00C11AA0" w:rsidRDefault="00FC6B6A" w:rsidP="00FC6B6A">
      <w:pPr>
        <w:jc w:val="both"/>
      </w:pPr>
      <w:r w:rsidRPr="00C11AA0">
        <w:t>20:00 – 21:00  Приветственный вечер, знакомство, бокал шампанского</w:t>
      </w:r>
    </w:p>
    <w:p w:rsidR="00FC6B6A" w:rsidRPr="00C11AA0" w:rsidRDefault="00FC6B6A" w:rsidP="00FC6B6A">
      <w:pPr>
        <w:jc w:val="both"/>
        <w:rPr>
          <w:bCs/>
        </w:rPr>
      </w:pPr>
    </w:p>
    <w:p w:rsidR="00FC6B6A" w:rsidRPr="00C11AA0" w:rsidRDefault="00FC6B6A" w:rsidP="00FC6B6A">
      <w:pPr>
        <w:jc w:val="both"/>
        <w:rPr>
          <w:b/>
          <w:bCs/>
          <w:u w:val="single"/>
        </w:rPr>
      </w:pPr>
      <w:r w:rsidRPr="00C11AA0">
        <w:rPr>
          <w:b/>
          <w:bCs/>
          <w:u w:val="single"/>
        </w:rPr>
        <w:t>18 мая, суббота</w:t>
      </w:r>
    </w:p>
    <w:p w:rsidR="00FC6B6A" w:rsidRPr="00C11AA0" w:rsidRDefault="00FC6B6A" w:rsidP="00FC6B6A">
      <w:pPr>
        <w:jc w:val="both"/>
      </w:pPr>
    </w:p>
    <w:p w:rsidR="00FC6B6A" w:rsidRPr="00C11AA0" w:rsidRDefault="00265A02" w:rsidP="00FC6B6A">
      <w:pPr>
        <w:jc w:val="both"/>
      </w:pPr>
      <w:r w:rsidRPr="00C11AA0">
        <w:t xml:space="preserve">9:00 – 10:00  </w:t>
      </w:r>
      <w:r w:rsidR="00FC6B6A" w:rsidRPr="00C11AA0">
        <w:t>Регистрация участников конференции</w:t>
      </w:r>
    </w:p>
    <w:p w:rsidR="00FC6B6A" w:rsidRPr="00C11AA0" w:rsidRDefault="00FC6B6A" w:rsidP="00FC6B6A">
      <w:pPr>
        <w:shd w:val="clear" w:color="auto" w:fill="FFFFFF"/>
        <w:jc w:val="both"/>
        <w:rPr>
          <w:bCs/>
        </w:rPr>
      </w:pPr>
      <w:r w:rsidRPr="00C11AA0">
        <w:t xml:space="preserve">10:00 – 11:30 </w:t>
      </w:r>
      <w:bookmarkStart w:id="1" w:name="_Hlk1800718"/>
      <w:r w:rsidRPr="00C11AA0">
        <w:t xml:space="preserve">Пленарный доклад </w:t>
      </w:r>
      <w:bookmarkEnd w:id="1"/>
      <w:r w:rsidRPr="00C11AA0">
        <w:t>«</w:t>
      </w:r>
      <w:r w:rsidRPr="00C11AA0">
        <w:rPr>
          <w:bCs/>
        </w:rPr>
        <w:t>Неудовлетворенность «материнской культурой»»</w:t>
      </w:r>
    </w:p>
    <w:p w:rsidR="00FC6B6A" w:rsidRPr="00C11AA0" w:rsidRDefault="00FC6B6A" w:rsidP="00FC6B6A">
      <w:pPr>
        <w:shd w:val="clear" w:color="auto" w:fill="FFFFFF"/>
        <w:jc w:val="both"/>
        <w:rPr>
          <w:color w:val="000000"/>
        </w:rPr>
      </w:pPr>
      <w:bookmarkStart w:id="2" w:name="_Hlk1801211"/>
      <w:r w:rsidRPr="00C11AA0">
        <w:rPr>
          <w:color w:val="000000"/>
        </w:rPr>
        <w:t xml:space="preserve">Докладчик: </w:t>
      </w:r>
      <w:r w:rsidRPr="00C11AA0">
        <w:rPr>
          <w:bCs/>
          <w:color w:val="000000"/>
        </w:rPr>
        <w:t>Е.М. Райзман</w:t>
      </w:r>
      <w:r w:rsidRPr="00C11AA0">
        <w:rPr>
          <w:color w:val="000000"/>
        </w:rPr>
        <w:t xml:space="preserve"> </w:t>
      </w:r>
    </w:p>
    <w:p w:rsidR="00FC6B6A" w:rsidRPr="00C11AA0" w:rsidRDefault="00FC6B6A" w:rsidP="00FC6B6A">
      <w:pPr>
        <w:shd w:val="clear" w:color="auto" w:fill="FFFFFF"/>
        <w:rPr>
          <w:color w:val="000000"/>
        </w:rPr>
      </w:pPr>
      <w:r w:rsidRPr="00C11AA0">
        <w:rPr>
          <w:color w:val="000000"/>
        </w:rPr>
        <w:t xml:space="preserve">Содокладчик: </w:t>
      </w:r>
      <w:r w:rsidRPr="00C11AA0">
        <w:rPr>
          <w:bCs/>
          <w:color w:val="000000"/>
        </w:rPr>
        <w:t>С.В. Абрамова</w:t>
      </w:r>
      <w:r w:rsidRPr="00C11AA0">
        <w:rPr>
          <w:color w:val="000000"/>
        </w:rPr>
        <w:t xml:space="preserve"> </w:t>
      </w:r>
    </w:p>
    <w:bookmarkEnd w:id="2"/>
    <w:p w:rsidR="00FC6B6A" w:rsidRPr="00C11AA0" w:rsidRDefault="00265A02" w:rsidP="00FC6B6A">
      <w:pPr>
        <w:jc w:val="both"/>
      </w:pPr>
      <w:r w:rsidRPr="00C11AA0">
        <w:rPr>
          <w:color w:val="000000"/>
        </w:rPr>
        <w:t xml:space="preserve">Председатель: </w:t>
      </w:r>
      <w:r w:rsidR="00FC6B6A" w:rsidRPr="00C11AA0">
        <w:rPr>
          <w:bCs/>
          <w:color w:val="000000"/>
        </w:rPr>
        <w:t>С.Г. Иванов</w:t>
      </w:r>
      <w:r w:rsidR="00FC6B6A" w:rsidRPr="00C11AA0">
        <w:rPr>
          <w:color w:val="000000"/>
        </w:rPr>
        <w:t xml:space="preserve"> </w:t>
      </w:r>
    </w:p>
    <w:p w:rsidR="00FC6B6A" w:rsidRPr="00C11AA0" w:rsidRDefault="00FC6B6A" w:rsidP="00FC6B6A">
      <w:pPr>
        <w:jc w:val="both"/>
      </w:pPr>
      <w:r w:rsidRPr="00C11AA0">
        <w:t>11:30 – 12:00  Кофе-брейк</w:t>
      </w:r>
    </w:p>
    <w:p w:rsidR="00FC6B6A" w:rsidRPr="00C11AA0" w:rsidRDefault="00FC6B6A" w:rsidP="00FC6B6A">
      <w:pPr>
        <w:jc w:val="both"/>
      </w:pPr>
      <w:r w:rsidRPr="00C11AA0">
        <w:t>12:00 – 13:00  Параллельные дискуссионные группы</w:t>
      </w:r>
      <w:r w:rsidR="00F112EF" w:rsidRPr="00C11AA0">
        <w:rPr>
          <w:i/>
          <w:iCs/>
        </w:rPr>
        <w:t>**</w:t>
      </w:r>
    </w:p>
    <w:p w:rsidR="00FC6B6A" w:rsidRPr="00C11AA0" w:rsidRDefault="00FC6B6A" w:rsidP="00FC6B6A">
      <w:pPr>
        <w:jc w:val="both"/>
        <w:rPr>
          <w:color w:val="000000"/>
        </w:rPr>
      </w:pPr>
      <w:bookmarkStart w:id="3" w:name="_Hlk5557380"/>
      <w:r w:rsidRPr="00C11AA0">
        <w:t xml:space="preserve">Ведущие: </w:t>
      </w:r>
      <w:bookmarkStart w:id="4" w:name="_Hlk1889194"/>
      <w:r w:rsidRPr="00C11AA0">
        <w:t xml:space="preserve">Е.Н. </w:t>
      </w:r>
      <w:proofErr w:type="spellStart"/>
      <w:r w:rsidRPr="00C11AA0">
        <w:t>Корюкина</w:t>
      </w:r>
      <w:proofErr w:type="spellEnd"/>
      <w:r w:rsidRPr="00C11AA0">
        <w:t xml:space="preserve">, Г.В. </w:t>
      </w:r>
      <w:proofErr w:type="spellStart"/>
      <w:r w:rsidRPr="00C11AA0">
        <w:t>Москотинина</w:t>
      </w:r>
      <w:proofErr w:type="spellEnd"/>
      <w:r w:rsidRPr="00C11AA0">
        <w:t xml:space="preserve">, М.М. </w:t>
      </w:r>
      <w:proofErr w:type="spellStart"/>
      <w:r w:rsidRPr="00C11AA0">
        <w:t>Начкебия</w:t>
      </w:r>
      <w:proofErr w:type="spellEnd"/>
      <w:r w:rsidRPr="00C11AA0">
        <w:t xml:space="preserve">, Н.П. Попова, Д.В. Севрюгин </w:t>
      </w:r>
    </w:p>
    <w:bookmarkEnd w:id="3"/>
    <w:bookmarkEnd w:id="4"/>
    <w:p w:rsidR="00FC6B6A" w:rsidRPr="00C11AA0" w:rsidRDefault="00FC6B6A" w:rsidP="00FC6B6A">
      <w:pPr>
        <w:jc w:val="both"/>
      </w:pPr>
      <w:r w:rsidRPr="00C11AA0">
        <w:t xml:space="preserve">13:00 – 14:30  </w:t>
      </w:r>
      <w:bookmarkStart w:id="5" w:name="_Hlk1802060"/>
      <w:r w:rsidRPr="00C11AA0">
        <w:t>Обед</w:t>
      </w:r>
    </w:p>
    <w:bookmarkEnd w:id="5"/>
    <w:p w:rsidR="00FC6B6A" w:rsidRPr="00C11AA0" w:rsidRDefault="00FC6B6A" w:rsidP="00FC6B6A">
      <w:pPr>
        <w:shd w:val="clear" w:color="auto" w:fill="FFFFFF"/>
        <w:rPr>
          <w:bCs/>
          <w:color w:val="000000"/>
        </w:rPr>
      </w:pPr>
      <w:r w:rsidRPr="00C11AA0">
        <w:t>14:30 – 16.00  Пленарный доклад «Победителей не судят»</w:t>
      </w:r>
    </w:p>
    <w:p w:rsidR="00FC6B6A" w:rsidRPr="00C11AA0" w:rsidRDefault="00FC6B6A" w:rsidP="00FC6B6A">
      <w:pPr>
        <w:shd w:val="clear" w:color="auto" w:fill="FFFFFF"/>
        <w:rPr>
          <w:bCs/>
          <w:color w:val="000000"/>
        </w:rPr>
      </w:pPr>
      <w:r w:rsidRPr="00C11AA0">
        <w:rPr>
          <w:bCs/>
          <w:color w:val="000000"/>
        </w:rPr>
        <w:t>Докладчик: М.М. Мучник</w:t>
      </w:r>
    </w:p>
    <w:p w:rsidR="00FC6B6A" w:rsidRPr="00C11AA0" w:rsidRDefault="00FC6B6A" w:rsidP="00FC6B6A">
      <w:pPr>
        <w:shd w:val="clear" w:color="auto" w:fill="FFFFFF"/>
        <w:rPr>
          <w:bCs/>
          <w:color w:val="000000"/>
        </w:rPr>
      </w:pPr>
      <w:r w:rsidRPr="00C11AA0">
        <w:rPr>
          <w:bCs/>
          <w:color w:val="000000"/>
        </w:rPr>
        <w:t>Содокладчик: С.Н. Пешков</w:t>
      </w:r>
    </w:p>
    <w:p w:rsidR="00FC6B6A" w:rsidRPr="00C11AA0" w:rsidRDefault="00FC6B6A" w:rsidP="00FC6B6A">
      <w:pPr>
        <w:shd w:val="clear" w:color="auto" w:fill="FFFFFF"/>
        <w:rPr>
          <w:bCs/>
          <w:color w:val="000000"/>
        </w:rPr>
      </w:pPr>
      <w:r w:rsidRPr="00C11AA0">
        <w:rPr>
          <w:bCs/>
          <w:color w:val="000000"/>
        </w:rPr>
        <w:t>Председатель: С.Н. Башкатова</w:t>
      </w:r>
    </w:p>
    <w:p w:rsidR="00FC6B6A" w:rsidRPr="00C11AA0" w:rsidRDefault="00FC6B6A" w:rsidP="00FC6B6A">
      <w:pPr>
        <w:shd w:val="clear" w:color="auto" w:fill="FFFFFF"/>
      </w:pPr>
      <w:r w:rsidRPr="00C11AA0">
        <w:t>16:00 – 16.15 Перерыв</w:t>
      </w:r>
    </w:p>
    <w:p w:rsidR="00FC6B6A" w:rsidRPr="00C11AA0" w:rsidRDefault="00FC6B6A" w:rsidP="00FC6B6A">
      <w:pPr>
        <w:shd w:val="clear" w:color="auto" w:fill="FFFFFF"/>
        <w:rPr>
          <w:bCs/>
          <w:color w:val="000000"/>
        </w:rPr>
      </w:pPr>
      <w:r w:rsidRPr="00C11AA0">
        <w:t>16:15 – 17:15  Параллельные дискуссионные группы</w:t>
      </w:r>
      <w:r w:rsidR="005057AE" w:rsidRPr="00C11AA0">
        <w:rPr>
          <w:i/>
          <w:iCs/>
        </w:rPr>
        <w:t>**</w:t>
      </w:r>
    </w:p>
    <w:p w:rsidR="00FC6B6A" w:rsidRPr="00C11AA0" w:rsidRDefault="00FC6B6A" w:rsidP="00FC6B6A">
      <w:pPr>
        <w:jc w:val="both"/>
      </w:pPr>
      <w:r w:rsidRPr="00C11AA0">
        <w:t>17:15 – 17:30  Перерыв</w:t>
      </w:r>
    </w:p>
    <w:p w:rsidR="00FC6B6A" w:rsidRPr="00C11AA0" w:rsidRDefault="00FC6B6A" w:rsidP="00FC6B6A">
      <w:pPr>
        <w:shd w:val="clear" w:color="auto" w:fill="FFFFFF"/>
      </w:pPr>
      <w:r w:rsidRPr="00C11AA0">
        <w:t xml:space="preserve">17:30 – 18:30 </w:t>
      </w:r>
      <w:r w:rsidRPr="00C11AA0">
        <w:rPr>
          <w:bCs/>
        </w:rPr>
        <w:t>Общая дискуссия по докладам</w:t>
      </w:r>
    </w:p>
    <w:p w:rsidR="00FC6B6A" w:rsidRPr="00C11AA0" w:rsidRDefault="00FC6B6A" w:rsidP="00FC6B6A">
      <w:pPr>
        <w:jc w:val="both"/>
        <w:rPr>
          <w:bCs/>
        </w:rPr>
      </w:pPr>
      <w:bookmarkStart w:id="6" w:name="_Hlk1889239"/>
      <w:r w:rsidRPr="00C11AA0">
        <w:rPr>
          <w:bCs/>
        </w:rPr>
        <w:t>Председатель: Н.Ю. Попова</w:t>
      </w:r>
    </w:p>
    <w:bookmarkEnd w:id="6"/>
    <w:p w:rsidR="00FC6B6A" w:rsidRPr="00C11AA0" w:rsidRDefault="00FC6B6A" w:rsidP="00FC6B6A">
      <w:pPr>
        <w:jc w:val="both"/>
        <w:rPr>
          <w:b/>
          <w:bCs/>
          <w:highlight w:val="yellow"/>
        </w:rPr>
      </w:pPr>
    </w:p>
    <w:p w:rsidR="00FC6B6A" w:rsidRPr="00C11AA0" w:rsidRDefault="00FC6B6A" w:rsidP="00FC6B6A">
      <w:pPr>
        <w:jc w:val="both"/>
        <w:rPr>
          <w:b/>
          <w:bCs/>
          <w:highlight w:val="yellow"/>
          <w:u w:val="single"/>
        </w:rPr>
      </w:pPr>
      <w:r w:rsidRPr="00C11AA0">
        <w:rPr>
          <w:b/>
          <w:bCs/>
          <w:u w:val="single"/>
        </w:rPr>
        <w:t>19 мая, воскресенье</w:t>
      </w:r>
    </w:p>
    <w:p w:rsidR="00FC6B6A" w:rsidRPr="00C11AA0" w:rsidRDefault="00FC6B6A" w:rsidP="00FC6B6A">
      <w:pPr>
        <w:jc w:val="both"/>
        <w:rPr>
          <w:highlight w:val="yellow"/>
        </w:rPr>
      </w:pPr>
    </w:p>
    <w:p w:rsidR="00FC6B6A" w:rsidRPr="00C11AA0" w:rsidRDefault="00FC6B6A" w:rsidP="00FC6B6A">
      <w:pPr>
        <w:shd w:val="clear" w:color="auto" w:fill="FFFFFF"/>
      </w:pPr>
      <w:r w:rsidRPr="00C11AA0">
        <w:t>10:00 – 11:30  Пленарный доклад</w:t>
      </w:r>
    </w:p>
    <w:p w:rsidR="00FC6B6A" w:rsidRPr="00C11AA0" w:rsidRDefault="00FC6B6A" w:rsidP="00FC6B6A">
      <w:pPr>
        <w:shd w:val="clear" w:color="auto" w:fill="FFFFFF"/>
      </w:pPr>
      <w:r w:rsidRPr="00C11AA0">
        <w:t xml:space="preserve">"Выхожу один я на дорогу. Аутистические искушения" </w:t>
      </w:r>
    </w:p>
    <w:p w:rsidR="00FC6B6A" w:rsidRPr="00C11AA0" w:rsidRDefault="00FC6B6A" w:rsidP="00FC6B6A">
      <w:pPr>
        <w:shd w:val="clear" w:color="auto" w:fill="FFFFFF"/>
        <w:rPr>
          <w:bCs/>
          <w:color w:val="000000"/>
        </w:rPr>
      </w:pPr>
      <w:r w:rsidRPr="00C11AA0">
        <w:rPr>
          <w:bCs/>
          <w:color w:val="000000"/>
        </w:rPr>
        <w:t xml:space="preserve">Докладчик: А.М. </w:t>
      </w:r>
      <w:proofErr w:type="spellStart"/>
      <w:r w:rsidRPr="00C11AA0">
        <w:rPr>
          <w:bCs/>
          <w:color w:val="000000"/>
        </w:rPr>
        <w:t>Корюкин</w:t>
      </w:r>
      <w:proofErr w:type="spellEnd"/>
    </w:p>
    <w:p w:rsidR="00FC6B6A" w:rsidRPr="00C11AA0" w:rsidRDefault="00B45B74" w:rsidP="00FC6B6A">
      <w:pPr>
        <w:shd w:val="clear" w:color="auto" w:fill="FFFFFF"/>
      </w:pPr>
      <w:r w:rsidRPr="00C11AA0">
        <w:t>Представление клинического материала</w:t>
      </w:r>
      <w:r w:rsidR="00FC6B6A" w:rsidRPr="00C11AA0">
        <w:t xml:space="preserve">: А.А. Данилов </w:t>
      </w:r>
    </w:p>
    <w:p w:rsidR="00FC6B6A" w:rsidRPr="00C11AA0" w:rsidRDefault="00FC6B6A" w:rsidP="00FC6B6A">
      <w:pPr>
        <w:shd w:val="clear" w:color="auto" w:fill="FFFFFF"/>
        <w:rPr>
          <w:bCs/>
          <w:color w:val="000000"/>
        </w:rPr>
      </w:pPr>
      <w:r w:rsidRPr="00C11AA0">
        <w:rPr>
          <w:bCs/>
          <w:color w:val="000000"/>
        </w:rPr>
        <w:t xml:space="preserve">Председатель: Н.В. </w:t>
      </w:r>
      <w:proofErr w:type="spellStart"/>
      <w:r w:rsidRPr="00C11AA0">
        <w:rPr>
          <w:bCs/>
          <w:color w:val="000000"/>
        </w:rPr>
        <w:t>Моздор</w:t>
      </w:r>
      <w:proofErr w:type="spellEnd"/>
    </w:p>
    <w:p w:rsidR="00FC6B6A" w:rsidRPr="00C11AA0" w:rsidRDefault="00FC6B6A" w:rsidP="00FC6B6A">
      <w:pPr>
        <w:jc w:val="both"/>
      </w:pPr>
      <w:r w:rsidRPr="00C11AA0">
        <w:t>11:30 – 12:00  Кофе-брейк</w:t>
      </w:r>
    </w:p>
    <w:p w:rsidR="00FC6B6A" w:rsidRPr="00C11AA0" w:rsidRDefault="00FC6B6A" w:rsidP="00FC6B6A">
      <w:pPr>
        <w:jc w:val="both"/>
      </w:pPr>
      <w:r w:rsidRPr="00C11AA0">
        <w:t>12:00 – 13:00  Параллельные дискуссионные группы</w:t>
      </w:r>
      <w:r w:rsidR="005057AE" w:rsidRPr="00C11AA0">
        <w:rPr>
          <w:i/>
          <w:iCs/>
        </w:rPr>
        <w:t>**</w:t>
      </w:r>
    </w:p>
    <w:p w:rsidR="00FC6B6A" w:rsidRPr="00C11AA0" w:rsidRDefault="00FC6B6A" w:rsidP="00FC6B6A">
      <w:pPr>
        <w:jc w:val="both"/>
      </w:pPr>
      <w:r w:rsidRPr="00C11AA0">
        <w:t xml:space="preserve">Ведущие: Е.Н. </w:t>
      </w:r>
      <w:proofErr w:type="spellStart"/>
      <w:r w:rsidRPr="00C11AA0">
        <w:t>Корюкина</w:t>
      </w:r>
      <w:proofErr w:type="spellEnd"/>
      <w:r w:rsidRPr="00C11AA0">
        <w:t xml:space="preserve">, Г.В. </w:t>
      </w:r>
      <w:proofErr w:type="spellStart"/>
      <w:r w:rsidRPr="00C11AA0">
        <w:t>Москотинина</w:t>
      </w:r>
      <w:proofErr w:type="spellEnd"/>
      <w:r w:rsidRPr="00C11AA0">
        <w:t xml:space="preserve">, М.М. </w:t>
      </w:r>
      <w:proofErr w:type="spellStart"/>
      <w:r w:rsidRPr="00C11AA0">
        <w:t>Начкебия</w:t>
      </w:r>
      <w:proofErr w:type="spellEnd"/>
      <w:r w:rsidRPr="00C11AA0">
        <w:t xml:space="preserve">, Н.П. Попова, Д.В. Севрюгин </w:t>
      </w:r>
    </w:p>
    <w:p w:rsidR="00FC6B6A" w:rsidRPr="00C11AA0" w:rsidRDefault="00FC6B6A" w:rsidP="00FC6B6A">
      <w:pPr>
        <w:jc w:val="both"/>
      </w:pPr>
      <w:r w:rsidRPr="00C11AA0">
        <w:t>13:05 – 14:00  Заключительная дискуссия</w:t>
      </w:r>
    </w:p>
    <w:p w:rsidR="00FC6B6A" w:rsidRPr="00C11AA0" w:rsidRDefault="00FC6B6A" w:rsidP="00FC6B6A">
      <w:pPr>
        <w:jc w:val="both"/>
        <w:rPr>
          <w:bCs/>
        </w:rPr>
      </w:pPr>
      <w:r w:rsidRPr="00C11AA0">
        <w:rPr>
          <w:bCs/>
        </w:rPr>
        <w:t>Председатель: С.Н. Пешков</w:t>
      </w:r>
    </w:p>
    <w:p w:rsidR="00FC6B6A" w:rsidRDefault="00FC6B6A" w:rsidP="00FC6B6A">
      <w:pPr>
        <w:jc w:val="both"/>
        <w:rPr>
          <w:sz w:val="10"/>
          <w:szCs w:val="10"/>
        </w:rPr>
      </w:pPr>
    </w:p>
    <w:p w:rsidR="00FC6B6A" w:rsidRDefault="00FC6B6A" w:rsidP="00FC6B6A">
      <w:pPr>
        <w:jc w:val="both"/>
        <w:rPr>
          <w:i/>
          <w:iCs/>
          <w:color w:val="222222"/>
          <w:sz w:val="20"/>
          <w:szCs w:val="20"/>
        </w:rPr>
      </w:pPr>
      <w:r>
        <w:rPr>
          <w:i/>
          <w:iCs/>
          <w:color w:val="222222"/>
          <w:sz w:val="20"/>
          <w:szCs w:val="20"/>
        </w:rPr>
        <w:t xml:space="preserve">*      В программе конференции возможны изменения и дополнения.  </w:t>
      </w:r>
    </w:p>
    <w:p w:rsidR="00FC6B6A" w:rsidRDefault="00FC6B6A" w:rsidP="00FC6B6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 Состав дискуссионных групп будет определен программным комитетом. </w:t>
      </w:r>
    </w:p>
    <w:p w:rsidR="00FC6B6A" w:rsidRDefault="00FC6B6A" w:rsidP="00FC6B6A">
      <w:pPr>
        <w:rPr>
          <w:sz w:val="20"/>
          <w:szCs w:val="20"/>
        </w:rPr>
      </w:pPr>
    </w:p>
    <w:p w:rsidR="009D4C34" w:rsidRDefault="009D4C34" w:rsidP="00FC6B6A">
      <w:pPr>
        <w:rPr>
          <w:b/>
          <w:sz w:val="28"/>
          <w:szCs w:val="28"/>
          <w:u w:val="single"/>
        </w:rPr>
      </w:pPr>
    </w:p>
    <w:p w:rsidR="009D4C34" w:rsidRDefault="009D4C34" w:rsidP="00FC6B6A">
      <w:pPr>
        <w:rPr>
          <w:b/>
          <w:sz w:val="28"/>
          <w:szCs w:val="28"/>
          <w:u w:val="single"/>
        </w:rPr>
      </w:pPr>
    </w:p>
    <w:p w:rsidR="00925AE2" w:rsidRDefault="00925AE2" w:rsidP="00FC6B6A">
      <w:pPr>
        <w:rPr>
          <w:b/>
          <w:sz w:val="28"/>
          <w:szCs w:val="28"/>
          <w:u w:val="single"/>
        </w:rPr>
      </w:pPr>
    </w:p>
    <w:p w:rsidR="00FC6B6A" w:rsidRPr="00B45B74" w:rsidRDefault="00FC6B6A" w:rsidP="00FC6B6A">
      <w:pPr>
        <w:rPr>
          <w:b/>
          <w:sz w:val="28"/>
          <w:szCs w:val="28"/>
          <w:u w:val="single"/>
        </w:rPr>
      </w:pPr>
      <w:r w:rsidRPr="00B45B74">
        <w:rPr>
          <w:b/>
          <w:sz w:val="28"/>
          <w:szCs w:val="28"/>
          <w:u w:val="single"/>
        </w:rPr>
        <w:lastRenderedPageBreak/>
        <w:t xml:space="preserve">Информация о докладчиках </w:t>
      </w:r>
    </w:p>
    <w:p w:rsidR="00FC6B6A" w:rsidRDefault="00FC6B6A" w:rsidP="00FC6B6A">
      <w:pPr>
        <w:rPr>
          <w:sz w:val="20"/>
          <w:szCs w:val="20"/>
        </w:rPr>
      </w:pPr>
    </w:p>
    <w:p w:rsidR="00FC6B6A" w:rsidRPr="00B45B74" w:rsidRDefault="00FC6B6A" w:rsidP="00925AE2">
      <w:pPr>
        <w:spacing w:line="276" w:lineRule="auto"/>
        <w:jc w:val="both"/>
      </w:pPr>
      <w:r w:rsidRPr="00B45B74">
        <w:rPr>
          <w:b/>
          <w:bCs/>
        </w:rPr>
        <w:t xml:space="preserve">Светлана Викторовна Абрамова (Краснодар) </w:t>
      </w:r>
      <w:r w:rsidRPr="00B45B74">
        <w:t>– психолог, кандидат психологических наук, член Международной психоаналитической ассоциации (МПА), член Южно-Российского психоаналитического общества (ЮРПО).</w:t>
      </w:r>
    </w:p>
    <w:p w:rsidR="00B45B74" w:rsidRPr="00B45B74" w:rsidRDefault="00B45B74" w:rsidP="00925AE2">
      <w:pPr>
        <w:spacing w:line="276" w:lineRule="auto"/>
        <w:jc w:val="both"/>
      </w:pPr>
    </w:p>
    <w:p w:rsidR="00FC6B6A" w:rsidRPr="00B45B74" w:rsidRDefault="00FC6B6A" w:rsidP="00925AE2">
      <w:pPr>
        <w:spacing w:line="276" w:lineRule="auto"/>
        <w:jc w:val="both"/>
        <w:rPr>
          <w:b/>
          <w:bCs/>
        </w:rPr>
      </w:pPr>
      <w:r w:rsidRPr="00B45B74">
        <w:rPr>
          <w:b/>
          <w:bCs/>
        </w:rPr>
        <w:t xml:space="preserve">Александр Александрович Данилов (Михайловск) – </w:t>
      </w:r>
      <w:r w:rsidRPr="00B45B74">
        <w:rPr>
          <w:bCs/>
        </w:rPr>
        <w:t>психолог, педагог-психолог Михайловского психологического центра, наблюдательный член СКПА, исполнительный директор СКПА.</w:t>
      </w:r>
      <w:r w:rsidRPr="00B45B74">
        <w:rPr>
          <w:b/>
          <w:bCs/>
        </w:rPr>
        <w:t xml:space="preserve"> </w:t>
      </w:r>
    </w:p>
    <w:p w:rsidR="00B45B74" w:rsidRPr="00B45B74" w:rsidRDefault="00B45B74" w:rsidP="00925AE2">
      <w:pPr>
        <w:spacing w:line="276" w:lineRule="auto"/>
        <w:jc w:val="both"/>
        <w:rPr>
          <w:b/>
          <w:bCs/>
        </w:rPr>
      </w:pPr>
    </w:p>
    <w:p w:rsidR="00FC6B6A" w:rsidRPr="00B45B74" w:rsidRDefault="00FC6B6A" w:rsidP="00925AE2">
      <w:pPr>
        <w:spacing w:line="276" w:lineRule="auto"/>
        <w:jc w:val="both"/>
      </w:pPr>
      <w:r w:rsidRPr="00B45B74">
        <w:rPr>
          <w:b/>
          <w:bCs/>
        </w:rPr>
        <w:t xml:space="preserve">Сергей Геннадьевич Иванов (Ставрополь) </w:t>
      </w:r>
      <w:r w:rsidRPr="00B45B74">
        <w:t>–</w:t>
      </w:r>
      <w:r w:rsidRPr="00B45B74">
        <w:rPr>
          <w:bCs/>
        </w:rPr>
        <w:t xml:space="preserve"> </w:t>
      </w:r>
      <w:r w:rsidRPr="00B45B74">
        <w:t>врач-психотерапевт Ставропольской краевой специализированной психиатрической больницы №2, кандидат МПА, ассоциированный член СКПА, член Комитета по обучению СКПА, член ЮРПО.</w:t>
      </w:r>
    </w:p>
    <w:p w:rsidR="00B45B74" w:rsidRPr="00B45B74" w:rsidRDefault="00B45B74" w:rsidP="00925AE2">
      <w:pPr>
        <w:spacing w:line="276" w:lineRule="auto"/>
        <w:jc w:val="both"/>
      </w:pPr>
    </w:p>
    <w:p w:rsidR="00FC6B6A" w:rsidRPr="00B45B74" w:rsidRDefault="00FC6B6A" w:rsidP="00925AE2">
      <w:pPr>
        <w:spacing w:line="276" w:lineRule="auto"/>
        <w:jc w:val="both"/>
      </w:pPr>
      <w:r w:rsidRPr="00B45B74">
        <w:rPr>
          <w:b/>
          <w:bCs/>
        </w:rPr>
        <w:t xml:space="preserve">Алексей Михайлович </w:t>
      </w:r>
      <w:proofErr w:type="spellStart"/>
      <w:r w:rsidRPr="00B45B74">
        <w:rPr>
          <w:b/>
          <w:bCs/>
        </w:rPr>
        <w:t>Корюкин</w:t>
      </w:r>
      <w:proofErr w:type="spellEnd"/>
      <w:r w:rsidRPr="00B45B74">
        <w:rPr>
          <w:b/>
          <w:bCs/>
        </w:rPr>
        <w:t xml:space="preserve"> (Михайловск)</w:t>
      </w:r>
      <w:r w:rsidRPr="00B45B74">
        <w:t xml:space="preserve"> – психолог, методист и супервизор </w:t>
      </w:r>
      <w:bookmarkStart w:id="7" w:name="_Hlk5483590"/>
      <w:r w:rsidRPr="00B45B74">
        <w:t>Михайловского психологического центра</w:t>
      </w:r>
      <w:bookmarkEnd w:id="7"/>
      <w:r w:rsidRPr="00B45B74">
        <w:t>, ассоциированный член СКПА, руководитель и секретарь Комитета по обучению СКПА, член Правления СКПА, делегат от СКПА во взрослой секции Европейской федерации психоаналитической психотерапии (ЕФПП), кандидат МПА, член ЮРПО.</w:t>
      </w:r>
    </w:p>
    <w:p w:rsidR="00B45B74" w:rsidRDefault="00B45B74" w:rsidP="00925AE2">
      <w:pPr>
        <w:spacing w:line="276" w:lineRule="auto"/>
        <w:jc w:val="both"/>
      </w:pPr>
    </w:p>
    <w:p w:rsidR="00C11AA0" w:rsidRDefault="00C11AA0" w:rsidP="00925AE2">
      <w:pPr>
        <w:spacing w:line="276" w:lineRule="auto"/>
        <w:jc w:val="both"/>
      </w:pPr>
      <w:r w:rsidRPr="00C11AA0">
        <w:rPr>
          <w:b/>
        </w:rPr>
        <w:t xml:space="preserve">Елена Николаевна </w:t>
      </w:r>
      <w:proofErr w:type="spellStart"/>
      <w:r w:rsidRPr="00C11AA0">
        <w:rPr>
          <w:b/>
        </w:rPr>
        <w:t>Корюкина</w:t>
      </w:r>
      <w:proofErr w:type="spellEnd"/>
      <w:r w:rsidRPr="00C11AA0">
        <w:rPr>
          <w:b/>
        </w:rPr>
        <w:t xml:space="preserve"> (Михайловск)</w:t>
      </w:r>
      <w:r>
        <w:t xml:space="preserve"> – психолог, директор Михайловского психологического центра, ассоциированный член СКПА, член Правления СКПА.</w:t>
      </w:r>
    </w:p>
    <w:p w:rsidR="00C11AA0" w:rsidRPr="00B45B74" w:rsidRDefault="00C11AA0" w:rsidP="00925AE2">
      <w:pPr>
        <w:spacing w:line="276" w:lineRule="auto"/>
        <w:jc w:val="both"/>
      </w:pPr>
    </w:p>
    <w:p w:rsidR="00FC6B6A" w:rsidRPr="00B45B74" w:rsidRDefault="00FC6B6A" w:rsidP="00925AE2">
      <w:pPr>
        <w:spacing w:line="276" w:lineRule="auto"/>
        <w:jc w:val="both"/>
      </w:pPr>
      <w:r w:rsidRPr="00B45B74">
        <w:rPr>
          <w:b/>
        </w:rPr>
        <w:t>Марина Моисеевна Мучник</w:t>
      </w:r>
      <w:r w:rsidRPr="00B45B74">
        <w:t xml:space="preserve"> </w:t>
      </w:r>
      <w:r w:rsidRPr="00B45B74">
        <w:rPr>
          <w:b/>
        </w:rPr>
        <w:t>(Москва)</w:t>
      </w:r>
      <w:r w:rsidR="00B144D4" w:rsidRPr="00B45B74">
        <w:t xml:space="preserve"> - </w:t>
      </w:r>
      <w:r w:rsidRPr="00B45B74">
        <w:t>кандидат психологических наук, член Московского психоаналитического общества</w:t>
      </w:r>
      <w:r w:rsidR="00805E68" w:rsidRPr="00B45B74">
        <w:t xml:space="preserve"> (МПО)</w:t>
      </w:r>
      <w:r w:rsidRPr="00B45B74">
        <w:t>, тренинг-терапевт Общества психоаналитической психотерапии</w:t>
      </w:r>
      <w:r w:rsidR="00805E68" w:rsidRPr="00B45B74">
        <w:t xml:space="preserve"> (ОПП)</w:t>
      </w:r>
      <w:r w:rsidRPr="00B45B74">
        <w:t xml:space="preserve">. </w:t>
      </w:r>
    </w:p>
    <w:p w:rsidR="00B45B74" w:rsidRDefault="00B45B74" w:rsidP="00925AE2">
      <w:pPr>
        <w:spacing w:line="276" w:lineRule="auto"/>
        <w:jc w:val="both"/>
      </w:pPr>
    </w:p>
    <w:p w:rsidR="00C11AA0" w:rsidRPr="00A85195" w:rsidRDefault="00C11AA0" w:rsidP="00925AE2">
      <w:pPr>
        <w:tabs>
          <w:tab w:val="left" w:pos="14917"/>
        </w:tabs>
        <w:spacing w:line="276" w:lineRule="auto"/>
        <w:jc w:val="both"/>
      </w:pPr>
      <w:r w:rsidRPr="00C11AA0">
        <w:rPr>
          <w:b/>
        </w:rPr>
        <w:t xml:space="preserve">Наталья Васильевна </w:t>
      </w:r>
      <w:proofErr w:type="spellStart"/>
      <w:r w:rsidRPr="00C11AA0">
        <w:rPr>
          <w:b/>
        </w:rPr>
        <w:t>Моздор</w:t>
      </w:r>
      <w:proofErr w:type="spellEnd"/>
      <w:r w:rsidRPr="00C11AA0">
        <w:rPr>
          <w:b/>
        </w:rPr>
        <w:t xml:space="preserve"> (Ставрополь)</w:t>
      </w:r>
      <w:r>
        <w:rPr>
          <w:b/>
        </w:rPr>
        <w:t xml:space="preserve"> - </w:t>
      </w:r>
      <w:r w:rsidRPr="00A85195">
        <w:t>психолог</w:t>
      </w:r>
      <w:r>
        <w:t>, кандидат психологических наук, а</w:t>
      </w:r>
      <w:r w:rsidRPr="00A85195">
        <w:t xml:space="preserve">ссоциированный член СКПА, член Комитета по обучению СКПА, </w:t>
      </w:r>
      <w:r>
        <w:t>кандидат МПА,</w:t>
      </w:r>
      <w:r w:rsidRPr="00A85195">
        <w:t xml:space="preserve"> член ЮРПО.</w:t>
      </w:r>
    </w:p>
    <w:p w:rsidR="00C11AA0" w:rsidRPr="00C11AA0" w:rsidRDefault="00C11AA0" w:rsidP="00925AE2">
      <w:pPr>
        <w:spacing w:line="276" w:lineRule="auto"/>
        <w:jc w:val="both"/>
        <w:rPr>
          <w:b/>
        </w:rPr>
      </w:pPr>
    </w:p>
    <w:p w:rsidR="00C11AA0" w:rsidRPr="00925AE2" w:rsidRDefault="00C11AA0" w:rsidP="00925AE2">
      <w:pPr>
        <w:spacing w:line="276" w:lineRule="auto"/>
        <w:jc w:val="both"/>
      </w:pPr>
      <w:r w:rsidRPr="00C11AA0">
        <w:rPr>
          <w:b/>
        </w:rPr>
        <w:t xml:space="preserve">Галина Викторовна </w:t>
      </w:r>
      <w:proofErr w:type="spellStart"/>
      <w:r w:rsidRPr="00C11AA0">
        <w:rPr>
          <w:b/>
        </w:rPr>
        <w:t>Москотинина</w:t>
      </w:r>
      <w:proofErr w:type="spellEnd"/>
      <w:r w:rsidRPr="00C11AA0">
        <w:rPr>
          <w:b/>
        </w:rPr>
        <w:t xml:space="preserve"> (Ставрополь)</w:t>
      </w:r>
      <w:r w:rsidR="00925AE2">
        <w:rPr>
          <w:b/>
        </w:rPr>
        <w:t xml:space="preserve"> – </w:t>
      </w:r>
      <w:r w:rsidR="00925AE2" w:rsidRPr="00925AE2">
        <w:t>психолог, ассоциированный член СКПА.</w:t>
      </w:r>
    </w:p>
    <w:p w:rsidR="00925AE2" w:rsidRPr="00C11AA0" w:rsidRDefault="00925AE2" w:rsidP="00925AE2">
      <w:pPr>
        <w:spacing w:line="276" w:lineRule="auto"/>
        <w:jc w:val="both"/>
        <w:rPr>
          <w:b/>
        </w:rPr>
      </w:pPr>
    </w:p>
    <w:p w:rsidR="00C11AA0" w:rsidRPr="00C11AA0" w:rsidRDefault="00C11AA0" w:rsidP="00925AE2">
      <w:pPr>
        <w:spacing w:line="276" w:lineRule="auto"/>
        <w:jc w:val="both"/>
        <w:rPr>
          <w:b/>
        </w:rPr>
      </w:pPr>
      <w:r w:rsidRPr="00C11AA0">
        <w:rPr>
          <w:b/>
        </w:rPr>
        <w:t xml:space="preserve">Марина Михайловна </w:t>
      </w:r>
      <w:proofErr w:type="spellStart"/>
      <w:r w:rsidRPr="00C11AA0">
        <w:rPr>
          <w:b/>
        </w:rPr>
        <w:t>Начкебия</w:t>
      </w:r>
      <w:proofErr w:type="spellEnd"/>
      <w:r w:rsidRPr="00C11AA0">
        <w:rPr>
          <w:b/>
        </w:rPr>
        <w:t xml:space="preserve"> (Ставрополь)</w:t>
      </w:r>
      <w:r w:rsidR="00925AE2">
        <w:rPr>
          <w:b/>
        </w:rPr>
        <w:t xml:space="preserve"> - </w:t>
      </w:r>
      <w:r w:rsidR="00925AE2" w:rsidRPr="00925AE2">
        <w:t>психолог, ассоциированный член СКПА.</w:t>
      </w:r>
    </w:p>
    <w:p w:rsidR="00C11AA0" w:rsidRPr="00B45B74" w:rsidRDefault="00C11AA0" w:rsidP="00925AE2">
      <w:pPr>
        <w:spacing w:line="276" w:lineRule="auto"/>
        <w:jc w:val="both"/>
      </w:pPr>
    </w:p>
    <w:p w:rsidR="00FC6B6A" w:rsidRPr="00B45B74" w:rsidRDefault="00FC6B6A" w:rsidP="00925AE2">
      <w:pPr>
        <w:spacing w:line="276" w:lineRule="auto"/>
        <w:jc w:val="both"/>
      </w:pPr>
      <w:r w:rsidRPr="00B45B74">
        <w:rPr>
          <w:b/>
          <w:bCs/>
        </w:rPr>
        <w:t>Сергей Николаевич Пешков (Ставрополь)</w:t>
      </w:r>
      <w:bookmarkStart w:id="8" w:name="OLE_LINK1"/>
      <w:r w:rsidRPr="00B45B74">
        <w:rPr>
          <w:b/>
          <w:bCs/>
        </w:rPr>
        <w:t xml:space="preserve"> </w:t>
      </w:r>
      <w:r w:rsidRPr="00B45B74">
        <w:t xml:space="preserve">– </w:t>
      </w:r>
      <w:bookmarkEnd w:id="8"/>
      <w:r w:rsidRPr="00B45B74">
        <w:t xml:space="preserve">психолог, методист и супервизор Краевого психологического центра, </w:t>
      </w:r>
      <w:r w:rsidR="00805E68" w:rsidRPr="00B45B74">
        <w:t xml:space="preserve">действительный член СКПА, </w:t>
      </w:r>
      <w:r w:rsidRPr="00B45B74">
        <w:t xml:space="preserve">руководитель СКПА, член Комитета по обучению СКПА, действительный член </w:t>
      </w:r>
      <w:r w:rsidR="00AF3147" w:rsidRPr="00B45B74">
        <w:t>О</w:t>
      </w:r>
      <w:r w:rsidR="00805E68" w:rsidRPr="00B45B74">
        <w:t>ПП</w:t>
      </w:r>
      <w:r w:rsidRPr="00B45B74">
        <w:t>.</w:t>
      </w:r>
    </w:p>
    <w:p w:rsidR="00B45B74" w:rsidRPr="00B45B74" w:rsidRDefault="00B45B74" w:rsidP="00925AE2">
      <w:pPr>
        <w:spacing w:line="276" w:lineRule="auto"/>
        <w:jc w:val="both"/>
      </w:pPr>
    </w:p>
    <w:p w:rsidR="00FC6B6A" w:rsidRDefault="00FC6B6A" w:rsidP="00925AE2">
      <w:pPr>
        <w:spacing w:line="276" w:lineRule="auto"/>
        <w:jc w:val="both"/>
      </w:pPr>
      <w:r w:rsidRPr="00B45B74">
        <w:rPr>
          <w:b/>
          <w:bCs/>
        </w:rPr>
        <w:t xml:space="preserve">Максим Григорьевич Подопригора (Ставрополь) </w:t>
      </w:r>
      <w:r w:rsidRPr="00B45B74">
        <w:t>– кандидат филологических наук, магистр психологии.</w:t>
      </w:r>
    </w:p>
    <w:p w:rsidR="00925AE2" w:rsidRPr="00B45B74" w:rsidRDefault="00925AE2" w:rsidP="00925AE2">
      <w:pPr>
        <w:spacing w:line="276" w:lineRule="auto"/>
        <w:jc w:val="both"/>
      </w:pPr>
    </w:p>
    <w:p w:rsidR="00B45B74" w:rsidRDefault="00C11AA0" w:rsidP="00925AE2">
      <w:pPr>
        <w:spacing w:line="276" w:lineRule="auto"/>
        <w:jc w:val="both"/>
        <w:rPr>
          <w:b/>
        </w:rPr>
      </w:pPr>
      <w:r w:rsidRPr="00C11AA0">
        <w:rPr>
          <w:b/>
        </w:rPr>
        <w:t>Наталья Петровна Попова (Ставрополь)</w:t>
      </w:r>
      <w:r w:rsidR="00925AE2">
        <w:rPr>
          <w:b/>
        </w:rPr>
        <w:t xml:space="preserve"> – </w:t>
      </w:r>
      <w:r w:rsidR="00925AE2">
        <w:t>психолог,</w:t>
      </w:r>
      <w:r w:rsidR="00925AE2" w:rsidRPr="00925AE2">
        <w:t xml:space="preserve"> исполнительный директор Автономной некоммерческой организации «</w:t>
      </w:r>
      <w:proofErr w:type="spellStart"/>
      <w:r w:rsidR="00925AE2" w:rsidRPr="00925AE2">
        <w:t>ПроПси</w:t>
      </w:r>
      <w:proofErr w:type="spellEnd"/>
      <w:r w:rsidR="00925AE2" w:rsidRPr="00925AE2">
        <w:t>»; ассоциированный член</w:t>
      </w:r>
      <w:r w:rsidR="00925AE2">
        <w:t xml:space="preserve"> СКПА,</w:t>
      </w:r>
      <w:r w:rsidR="00925AE2" w:rsidRPr="00925AE2">
        <w:t xml:space="preserve"> заместитель руководителя </w:t>
      </w:r>
      <w:r w:rsidR="00925AE2">
        <w:t>СКПА.</w:t>
      </w:r>
    </w:p>
    <w:p w:rsidR="00925AE2" w:rsidRPr="00C11AA0" w:rsidRDefault="00925AE2" w:rsidP="00925AE2">
      <w:pPr>
        <w:spacing w:line="276" w:lineRule="auto"/>
        <w:jc w:val="both"/>
        <w:rPr>
          <w:b/>
        </w:rPr>
      </w:pPr>
    </w:p>
    <w:p w:rsidR="00925AE2" w:rsidRPr="00A85195" w:rsidRDefault="00C11AA0" w:rsidP="00925AE2">
      <w:pPr>
        <w:spacing w:line="276" w:lineRule="auto"/>
        <w:jc w:val="both"/>
      </w:pPr>
      <w:r w:rsidRPr="00C11AA0">
        <w:rPr>
          <w:b/>
        </w:rPr>
        <w:lastRenderedPageBreak/>
        <w:t>Наталья Юрьевна Попова (Ставрополь</w:t>
      </w:r>
      <w:r>
        <w:t>)</w:t>
      </w:r>
      <w:r w:rsidR="00925AE2">
        <w:t xml:space="preserve"> - </w:t>
      </w:r>
      <w:r w:rsidR="00925AE2" w:rsidRPr="00A85195">
        <w:rPr>
          <w:color w:val="000000"/>
          <w:shd w:val="clear" w:color="auto" w:fill="FFFFFF"/>
        </w:rPr>
        <w:t>клинический</w:t>
      </w:r>
      <w:r w:rsidR="00925AE2">
        <w:rPr>
          <w:color w:val="000000"/>
          <w:shd w:val="clear" w:color="auto" w:fill="FFFFFF"/>
        </w:rPr>
        <w:t xml:space="preserve"> психолог, супервизор </w:t>
      </w:r>
      <w:r w:rsidR="00925AE2" w:rsidRPr="00925AE2">
        <w:rPr>
          <w:rStyle w:val="textexposedshow"/>
          <w:color w:val="1D2129"/>
        </w:rPr>
        <w:t>Ставропольской краевой клинической специализированной больницы №1</w:t>
      </w:r>
      <w:r w:rsidR="00925AE2" w:rsidRPr="00A85195">
        <w:rPr>
          <w:color w:val="000000"/>
          <w:shd w:val="clear" w:color="auto" w:fill="FFFFFF"/>
        </w:rPr>
        <w:t xml:space="preserve">, ассоциированный член СКПА, член Комитета по </w:t>
      </w:r>
      <w:r w:rsidR="00925AE2">
        <w:rPr>
          <w:color w:val="000000"/>
          <w:shd w:val="clear" w:color="auto" w:fill="FFFFFF"/>
        </w:rPr>
        <w:t>обучению СКПА, к</w:t>
      </w:r>
      <w:r w:rsidR="00925AE2" w:rsidRPr="00A85195">
        <w:rPr>
          <w:color w:val="000000"/>
          <w:shd w:val="clear" w:color="auto" w:fill="FFFFFF"/>
        </w:rPr>
        <w:t>андидат МПА, член Правления ЮРПО</w:t>
      </w:r>
      <w:r w:rsidR="00925AE2">
        <w:rPr>
          <w:color w:val="000000"/>
          <w:shd w:val="clear" w:color="auto" w:fill="FFFFFF"/>
        </w:rPr>
        <w:t>.</w:t>
      </w:r>
    </w:p>
    <w:p w:rsidR="00C11AA0" w:rsidRPr="00B45B74" w:rsidRDefault="00C11AA0" w:rsidP="00925AE2">
      <w:pPr>
        <w:spacing w:line="276" w:lineRule="auto"/>
        <w:jc w:val="both"/>
      </w:pPr>
    </w:p>
    <w:p w:rsidR="00FC6B6A" w:rsidRDefault="00FC6B6A" w:rsidP="00925AE2">
      <w:pPr>
        <w:spacing w:line="276" w:lineRule="auto"/>
        <w:jc w:val="both"/>
      </w:pPr>
      <w:r w:rsidRPr="00B45B74">
        <w:rPr>
          <w:b/>
        </w:rPr>
        <w:t>Евгений Маркович Райзман (Москва)</w:t>
      </w:r>
      <w:r w:rsidRPr="00B45B74">
        <w:t xml:space="preserve"> - доктор медицинских наук, член </w:t>
      </w:r>
      <w:bookmarkStart w:id="9" w:name="_Hlk5557613"/>
      <w:r w:rsidRPr="00B45B74">
        <w:t>М</w:t>
      </w:r>
      <w:bookmarkEnd w:id="9"/>
      <w:r w:rsidR="00805E68" w:rsidRPr="00B45B74">
        <w:t>ПО</w:t>
      </w:r>
      <w:r w:rsidRPr="00B45B74">
        <w:t xml:space="preserve">, тренинг-терапевт </w:t>
      </w:r>
      <w:r w:rsidR="00805E68" w:rsidRPr="00B45B74">
        <w:t xml:space="preserve">ОПП. </w:t>
      </w:r>
    </w:p>
    <w:p w:rsidR="00925AE2" w:rsidRPr="00B45B74" w:rsidRDefault="00925AE2" w:rsidP="00925AE2">
      <w:pPr>
        <w:spacing w:line="276" w:lineRule="auto"/>
        <w:jc w:val="both"/>
      </w:pPr>
    </w:p>
    <w:p w:rsidR="00B45B74" w:rsidRPr="00925AE2" w:rsidRDefault="00C11AA0" w:rsidP="00925AE2">
      <w:pPr>
        <w:spacing w:line="276" w:lineRule="auto"/>
        <w:jc w:val="both"/>
        <w:rPr>
          <w:b/>
          <w:bCs/>
        </w:rPr>
      </w:pPr>
      <w:r>
        <w:rPr>
          <w:b/>
          <w:bCs/>
        </w:rPr>
        <w:t>Денис Владимирович Севрюгин (Ставрополь)</w:t>
      </w:r>
      <w:r w:rsidR="00925AE2">
        <w:rPr>
          <w:b/>
          <w:bCs/>
        </w:rPr>
        <w:t xml:space="preserve"> –</w:t>
      </w:r>
      <w:r w:rsidR="00925AE2" w:rsidRPr="00925AE2">
        <w:rPr>
          <w:color w:val="1D2129"/>
          <w:sz w:val="22"/>
          <w:szCs w:val="22"/>
        </w:rPr>
        <w:t xml:space="preserve"> </w:t>
      </w:r>
      <w:r w:rsidR="00925AE2">
        <w:rPr>
          <w:rStyle w:val="textexposedshow"/>
          <w:color w:val="1D2129"/>
        </w:rPr>
        <w:t>психолог, к</w:t>
      </w:r>
      <w:r w:rsidR="00925AE2" w:rsidRPr="00925AE2">
        <w:rPr>
          <w:rStyle w:val="textexposedshow"/>
          <w:color w:val="1D2129"/>
        </w:rPr>
        <w:t>линический психолог Диспансерного отделения Ставропольской краевой клинической специализированной б</w:t>
      </w:r>
      <w:r w:rsidR="00925AE2">
        <w:rPr>
          <w:rStyle w:val="textexposedshow"/>
          <w:color w:val="1D2129"/>
        </w:rPr>
        <w:t>ольницы №1, ассоциированный член СКПА, ч</w:t>
      </w:r>
      <w:r w:rsidR="00925AE2" w:rsidRPr="00925AE2">
        <w:rPr>
          <w:rStyle w:val="textexposedshow"/>
          <w:color w:val="1D2129"/>
        </w:rPr>
        <w:t xml:space="preserve">лен </w:t>
      </w:r>
      <w:r w:rsidR="00925AE2" w:rsidRPr="00925AE2">
        <w:rPr>
          <w:rStyle w:val="textexposedshow"/>
          <w:color w:val="1D2129"/>
          <w:lang w:val="en-US"/>
        </w:rPr>
        <w:t>ISPS</w:t>
      </w:r>
      <w:r w:rsidR="00925AE2" w:rsidRPr="00925AE2">
        <w:rPr>
          <w:rStyle w:val="textexposedshow"/>
          <w:color w:val="1D2129"/>
        </w:rPr>
        <w:t xml:space="preserve"> </w:t>
      </w:r>
      <w:proofErr w:type="spellStart"/>
      <w:r w:rsidR="00925AE2" w:rsidRPr="00925AE2">
        <w:rPr>
          <w:rStyle w:val="textexposedshow"/>
          <w:color w:val="1D2129"/>
          <w:lang w:val="en-US"/>
        </w:rPr>
        <w:t>ru</w:t>
      </w:r>
      <w:proofErr w:type="spellEnd"/>
      <w:r w:rsidR="00925AE2" w:rsidRPr="00925AE2">
        <w:rPr>
          <w:rStyle w:val="textexposedshow"/>
          <w:color w:val="1D2129"/>
        </w:rPr>
        <w:t>.</w:t>
      </w:r>
      <w:r w:rsidR="00925AE2" w:rsidRPr="00925AE2">
        <w:rPr>
          <w:b/>
          <w:bCs/>
        </w:rPr>
        <w:t xml:space="preserve"> </w:t>
      </w:r>
    </w:p>
    <w:p w:rsidR="009D4C34" w:rsidRDefault="009D4C34" w:rsidP="00B45B74">
      <w:pPr>
        <w:spacing w:line="276" w:lineRule="auto"/>
        <w:rPr>
          <w:b/>
          <w:bCs/>
        </w:rPr>
      </w:pPr>
    </w:p>
    <w:p w:rsidR="009D4C34" w:rsidRDefault="009D4C34" w:rsidP="00B45B74">
      <w:pPr>
        <w:spacing w:line="276" w:lineRule="auto"/>
        <w:rPr>
          <w:b/>
          <w:bCs/>
        </w:rPr>
      </w:pPr>
    </w:p>
    <w:p w:rsidR="00B45B74" w:rsidRDefault="00B45B74" w:rsidP="00B45B74">
      <w:pPr>
        <w:spacing w:line="276" w:lineRule="auto"/>
        <w:rPr>
          <w:b/>
          <w:bCs/>
        </w:rPr>
      </w:pPr>
      <w:r w:rsidRPr="00D46DA3">
        <w:rPr>
          <w:b/>
          <w:bCs/>
        </w:rPr>
        <w:t>Общая информация:</w:t>
      </w:r>
    </w:p>
    <w:p w:rsidR="00B45B74" w:rsidRPr="00D46DA3" w:rsidRDefault="00B45B74" w:rsidP="00B45B74">
      <w:pPr>
        <w:spacing w:line="276" w:lineRule="auto"/>
        <w:rPr>
          <w:b/>
          <w:bCs/>
        </w:rPr>
      </w:pPr>
    </w:p>
    <w:p w:rsidR="00B45B74" w:rsidRPr="00860916" w:rsidRDefault="00B45B74" w:rsidP="00B45B74">
      <w:pPr>
        <w:spacing w:line="276" w:lineRule="auto"/>
        <w:rPr>
          <w:b/>
        </w:rPr>
      </w:pPr>
      <w:r w:rsidRPr="00860916">
        <w:rPr>
          <w:b/>
        </w:rPr>
        <w:t>Конференцию провод</w:t>
      </w:r>
      <w:r w:rsidR="00265A02">
        <w:rPr>
          <w:b/>
        </w:rPr>
        <w:t>и</w:t>
      </w:r>
      <w:r w:rsidRPr="00860916">
        <w:rPr>
          <w:b/>
        </w:rPr>
        <w:t>т:</w:t>
      </w:r>
    </w:p>
    <w:p w:rsidR="00B45B74" w:rsidRPr="00D46DA3" w:rsidRDefault="00B45B74" w:rsidP="00B45B74">
      <w:pPr>
        <w:spacing w:line="276" w:lineRule="auto"/>
      </w:pPr>
      <w:r w:rsidRPr="00D46DA3">
        <w:t>Ставропольская краевая психоаналитическая ассоциация</w:t>
      </w:r>
    </w:p>
    <w:p w:rsidR="00B45B74" w:rsidRPr="00D46DA3" w:rsidRDefault="00440DC3" w:rsidP="00B45B74">
      <w:pPr>
        <w:spacing w:line="276" w:lineRule="auto"/>
      </w:pPr>
      <w:hyperlink r:id="rId4" w:tgtFrame="_blank" w:history="1">
        <w:r w:rsidR="00B45B74" w:rsidRPr="00D46DA3">
          <w:rPr>
            <w:color w:val="0000FF"/>
            <w:u w:val="single"/>
          </w:rPr>
          <w:t>www.srpa.ru</w:t>
        </w:r>
      </w:hyperlink>
    </w:p>
    <w:p w:rsidR="00B45B74" w:rsidRDefault="00440DC3" w:rsidP="00B45B74">
      <w:pPr>
        <w:spacing w:line="276" w:lineRule="auto"/>
      </w:pPr>
      <w:hyperlink r:id="rId5" w:tgtFrame="_blank" w:history="1">
        <w:r w:rsidR="00B45B74" w:rsidRPr="00D46DA3">
          <w:rPr>
            <w:color w:val="0000FF"/>
            <w:u w:val="single"/>
          </w:rPr>
          <w:t>srpa@yandex.ru</w:t>
        </w:r>
      </w:hyperlink>
    </w:p>
    <w:p w:rsidR="00B45B74" w:rsidRDefault="00440DC3" w:rsidP="00B45B74">
      <w:pPr>
        <w:spacing w:line="276" w:lineRule="auto"/>
      </w:pPr>
      <w:hyperlink r:id="rId6" w:history="1">
        <w:r w:rsidR="00B45B74" w:rsidRPr="002A626A">
          <w:rPr>
            <w:rStyle w:val="a4"/>
          </w:rPr>
          <w:t>www.facebook.com/groups/srpassociation</w:t>
        </w:r>
      </w:hyperlink>
    </w:p>
    <w:p w:rsidR="00B45B74" w:rsidRPr="009D7148" w:rsidRDefault="00440DC3" w:rsidP="00B45B74">
      <w:pPr>
        <w:spacing w:line="276" w:lineRule="auto"/>
      </w:pPr>
      <w:hyperlink r:id="rId7" w:history="1">
        <w:r w:rsidR="00B45B74" w:rsidRPr="002A626A">
          <w:rPr>
            <w:rStyle w:val="a4"/>
            <w:lang w:val="en-US"/>
          </w:rPr>
          <w:t>www</w:t>
        </w:r>
        <w:r w:rsidR="00B45B74" w:rsidRPr="009D7148">
          <w:rPr>
            <w:rStyle w:val="a4"/>
          </w:rPr>
          <w:t>.</w:t>
        </w:r>
        <w:r w:rsidR="00B45B74" w:rsidRPr="002A626A">
          <w:rPr>
            <w:rStyle w:val="a4"/>
          </w:rPr>
          <w:t>vk.com/srpassociation</w:t>
        </w:r>
      </w:hyperlink>
    </w:p>
    <w:p w:rsidR="00B45B74" w:rsidRPr="00D46DA3" w:rsidRDefault="00B45B74" w:rsidP="00B45B74">
      <w:pPr>
        <w:spacing w:line="276" w:lineRule="auto"/>
        <w:rPr>
          <w:b/>
          <w:bCs/>
        </w:rPr>
      </w:pPr>
    </w:p>
    <w:p w:rsidR="00B45B74" w:rsidRPr="00D46DA3" w:rsidRDefault="00B45B74" w:rsidP="00B45B74">
      <w:pPr>
        <w:spacing w:line="276" w:lineRule="auto"/>
        <w:rPr>
          <w:b/>
          <w:bCs/>
        </w:rPr>
      </w:pPr>
      <w:r w:rsidRPr="00D46DA3">
        <w:rPr>
          <w:b/>
          <w:bCs/>
        </w:rPr>
        <w:t xml:space="preserve">Место проведения конференции: </w:t>
      </w:r>
    </w:p>
    <w:p w:rsidR="00B45B74" w:rsidRPr="00F426B7" w:rsidRDefault="00265A02" w:rsidP="00B45B74">
      <w:pPr>
        <w:spacing w:line="276" w:lineRule="auto"/>
        <w:jc w:val="both"/>
      </w:pPr>
      <w:r w:rsidRPr="00F426B7">
        <w:t>Бизнес</w:t>
      </w:r>
      <w:r w:rsidR="00F426B7" w:rsidRPr="00F426B7">
        <w:t xml:space="preserve"> </w:t>
      </w:r>
      <w:r w:rsidRPr="00F426B7">
        <w:t>отель</w:t>
      </w:r>
      <w:r w:rsidR="00B45B74" w:rsidRPr="00F426B7">
        <w:t xml:space="preserve"> «Континент»</w:t>
      </w:r>
    </w:p>
    <w:p w:rsidR="00B45B74" w:rsidRPr="00F426B7" w:rsidRDefault="00B45B74" w:rsidP="00B45B74">
      <w:pPr>
        <w:spacing w:line="276" w:lineRule="auto"/>
        <w:jc w:val="both"/>
      </w:pPr>
      <w:r w:rsidRPr="00F426B7">
        <w:t xml:space="preserve">Адрес: </w:t>
      </w:r>
      <w:smartTag w:uri="urn:schemas-microsoft-com:office:smarttags" w:element="metricconverter">
        <w:smartTagPr>
          <w:attr w:name="ProductID" w:val="355035, г"/>
        </w:smartTagPr>
        <w:r w:rsidRPr="00F426B7">
          <w:t>355035, г</w:t>
        </w:r>
      </w:smartTag>
      <w:r w:rsidRPr="00F426B7">
        <w:t xml:space="preserve">. Ставрополь, ул. </w:t>
      </w:r>
      <w:r w:rsidR="00F426B7" w:rsidRPr="00F426B7">
        <w:t>Дзержинского</w:t>
      </w:r>
      <w:r w:rsidRPr="00F426B7">
        <w:t xml:space="preserve">, д. </w:t>
      </w:r>
      <w:r w:rsidR="00F426B7" w:rsidRPr="00F426B7">
        <w:t>114</w:t>
      </w:r>
    </w:p>
    <w:p w:rsidR="00F426B7" w:rsidRPr="00B45B74" w:rsidRDefault="00440DC3" w:rsidP="00B45B74">
      <w:pPr>
        <w:spacing w:line="276" w:lineRule="auto"/>
        <w:jc w:val="both"/>
        <w:rPr>
          <w:color w:val="FF0000"/>
        </w:rPr>
      </w:pPr>
      <w:hyperlink r:id="rId8" w:history="1">
        <w:r w:rsidR="00F426B7">
          <w:rPr>
            <w:rStyle w:val="a4"/>
          </w:rPr>
          <w:t>www.kontinent26.ru</w:t>
        </w:r>
      </w:hyperlink>
    </w:p>
    <w:p w:rsidR="00B45B74" w:rsidRPr="00D46DA3" w:rsidRDefault="00B45B74" w:rsidP="00B45B74">
      <w:pPr>
        <w:spacing w:line="276" w:lineRule="auto"/>
        <w:jc w:val="both"/>
      </w:pPr>
    </w:p>
    <w:p w:rsidR="00B45B74" w:rsidRPr="00D46DA3" w:rsidRDefault="00B45B74" w:rsidP="00B45B74">
      <w:pPr>
        <w:spacing w:line="276" w:lineRule="auto"/>
        <w:rPr>
          <w:b/>
          <w:bCs/>
        </w:rPr>
      </w:pPr>
      <w:r w:rsidRPr="00D46DA3">
        <w:rPr>
          <w:b/>
          <w:bCs/>
        </w:rPr>
        <w:t>Участие в конференции:</w:t>
      </w:r>
    </w:p>
    <w:p w:rsidR="00B45B74" w:rsidRPr="00D46DA3" w:rsidRDefault="00B45B74" w:rsidP="00B45B74">
      <w:pPr>
        <w:spacing w:line="276" w:lineRule="auto"/>
        <w:jc w:val="both"/>
        <w:rPr>
          <w:b/>
          <w:bCs/>
        </w:rPr>
      </w:pPr>
      <w:r w:rsidRPr="00D46DA3">
        <w:t xml:space="preserve">Для участия в конференции Вам необходимо отправить заполненную регистрационную форму на адрес электронной почты - </w:t>
      </w:r>
      <w:hyperlink r:id="rId9" w:tgtFrame="_blank" w:history="1">
        <w:r w:rsidRPr="00D46DA3">
          <w:rPr>
            <w:color w:val="0000FF"/>
            <w:u w:val="single"/>
          </w:rPr>
          <w:t>stav.conference@gmail.com</w:t>
        </w:r>
      </w:hyperlink>
      <w:r w:rsidRPr="00D46DA3">
        <w:t>.</w:t>
      </w:r>
    </w:p>
    <w:p w:rsidR="00B45B74" w:rsidRDefault="00B45B74" w:rsidP="00B45B74">
      <w:pPr>
        <w:spacing w:line="276" w:lineRule="auto"/>
        <w:rPr>
          <w:b/>
          <w:bCs/>
        </w:rPr>
      </w:pPr>
      <w:r w:rsidRPr="00D46DA3">
        <w:t xml:space="preserve">Срок окончания предварительной регистрации </w:t>
      </w:r>
      <w:r w:rsidRPr="003C2F83">
        <w:rPr>
          <w:b/>
          <w:bCs/>
        </w:rPr>
        <w:t>– 06.05.201</w:t>
      </w:r>
      <w:r>
        <w:rPr>
          <w:b/>
          <w:bCs/>
        </w:rPr>
        <w:t>9.</w:t>
      </w:r>
    </w:p>
    <w:p w:rsidR="00B45B74" w:rsidRPr="00031183" w:rsidRDefault="00B45B74" w:rsidP="00B45B74">
      <w:pPr>
        <w:spacing w:line="276" w:lineRule="auto"/>
        <w:rPr>
          <w:b/>
          <w:bCs/>
        </w:rPr>
      </w:pPr>
    </w:p>
    <w:p w:rsidR="00B45B74" w:rsidRDefault="00B45B74" w:rsidP="00B45B74">
      <w:pPr>
        <w:spacing w:line="276" w:lineRule="auto"/>
        <w:jc w:val="both"/>
        <w:rPr>
          <w:b/>
          <w:bCs/>
        </w:rPr>
      </w:pPr>
      <w:r w:rsidRPr="00D46DA3">
        <w:rPr>
          <w:b/>
          <w:bCs/>
        </w:rPr>
        <w:t>ВНИМАНИЕ! Количество участников конференции ограничено.</w:t>
      </w:r>
    </w:p>
    <w:p w:rsidR="00B45B74" w:rsidRPr="00D46DA3" w:rsidRDefault="00B45B74" w:rsidP="00B45B74">
      <w:pPr>
        <w:spacing w:line="276" w:lineRule="auto"/>
        <w:rPr>
          <w:b/>
          <w:bCs/>
        </w:rPr>
      </w:pPr>
      <w:r w:rsidRPr="00D46DA3">
        <w:rPr>
          <w:b/>
          <w:bCs/>
        </w:rPr>
        <w:t>Стоимость участия в конференции*: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2"/>
        <w:gridCol w:w="2835"/>
        <w:gridCol w:w="3025"/>
      </w:tblGrid>
      <w:tr w:rsidR="00B45B74" w:rsidRPr="00D46DA3" w:rsidTr="00E64544">
        <w:trPr>
          <w:tblCellSpacing w:w="15" w:type="dxa"/>
        </w:trPr>
        <w:tc>
          <w:tcPr>
            <w:tcW w:w="2947" w:type="dxa"/>
            <w:vAlign w:val="center"/>
          </w:tcPr>
          <w:p w:rsidR="00B45B74" w:rsidRPr="00D46DA3" w:rsidRDefault="00B45B74" w:rsidP="00E64544">
            <w:pPr>
              <w:spacing w:line="276" w:lineRule="auto"/>
            </w:pPr>
          </w:p>
        </w:tc>
        <w:tc>
          <w:tcPr>
            <w:tcW w:w="2805" w:type="dxa"/>
            <w:vAlign w:val="center"/>
          </w:tcPr>
          <w:p w:rsidR="00B45B74" w:rsidRPr="00D46DA3" w:rsidRDefault="00B45B74" w:rsidP="00E64544">
            <w:pPr>
              <w:spacing w:line="276" w:lineRule="auto"/>
            </w:pPr>
            <w:r w:rsidRPr="00D46DA3">
              <w:t>При оплате до 06.05.201</w:t>
            </w:r>
            <w:r>
              <w:t>9</w:t>
            </w:r>
          </w:p>
        </w:tc>
        <w:tc>
          <w:tcPr>
            <w:tcW w:w="0" w:type="auto"/>
            <w:vAlign w:val="center"/>
          </w:tcPr>
          <w:p w:rsidR="00B45B74" w:rsidRPr="00D46DA3" w:rsidRDefault="00B45B74" w:rsidP="00E64544">
            <w:pPr>
              <w:spacing w:line="276" w:lineRule="auto"/>
            </w:pPr>
            <w:r w:rsidRPr="00D46DA3">
              <w:t>При оплате после 06.05.201</w:t>
            </w:r>
            <w:r>
              <w:t>9</w:t>
            </w:r>
          </w:p>
        </w:tc>
      </w:tr>
      <w:tr w:rsidR="00B45B74" w:rsidRPr="00D46DA3" w:rsidTr="00E64544">
        <w:trPr>
          <w:tblCellSpacing w:w="15" w:type="dxa"/>
        </w:trPr>
        <w:tc>
          <w:tcPr>
            <w:tcW w:w="2947" w:type="dxa"/>
            <w:vAlign w:val="center"/>
          </w:tcPr>
          <w:p w:rsidR="00B45B74" w:rsidRPr="00D46DA3" w:rsidRDefault="00B45B74" w:rsidP="00E64544">
            <w:pPr>
              <w:spacing w:line="276" w:lineRule="auto"/>
            </w:pPr>
            <w:r w:rsidRPr="00D46DA3">
              <w:t>Льготный орг. взнос**</w:t>
            </w:r>
          </w:p>
        </w:tc>
        <w:tc>
          <w:tcPr>
            <w:tcW w:w="2805" w:type="dxa"/>
            <w:vAlign w:val="center"/>
          </w:tcPr>
          <w:p w:rsidR="00B45B74" w:rsidRPr="00F426B7" w:rsidRDefault="00B45B74" w:rsidP="00E64544">
            <w:pPr>
              <w:spacing w:line="276" w:lineRule="auto"/>
            </w:pPr>
            <w:r w:rsidRPr="00F426B7">
              <w:t>3000 руб.</w:t>
            </w:r>
          </w:p>
        </w:tc>
        <w:tc>
          <w:tcPr>
            <w:tcW w:w="0" w:type="auto"/>
            <w:vAlign w:val="center"/>
          </w:tcPr>
          <w:p w:rsidR="00B45B74" w:rsidRPr="00F426B7" w:rsidRDefault="00B45B74" w:rsidP="00E64544">
            <w:pPr>
              <w:spacing w:line="276" w:lineRule="auto"/>
            </w:pPr>
            <w:r w:rsidRPr="00F426B7">
              <w:t>3500 руб.</w:t>
            </w:r>
          </w:p>
        </w:tc>
      </w:tr>
      <w:tr w:rsidR="00B45B74" w:rsidRPr="00D46DA3" w:rsidTr="00E64544">
        <w:trPr>
          <w:tblCellSpacing w:w="15" w:type="dxa"/>
        </w:trPr>
        <w:tc>
          <w:tcPr>
            <w:tcW w:w="2947" w:type="dxa"/>
            <w:vAlign w:val="center"/>
          </w:tcPr>
          <w:p w:rsidR="00B45B74" w:rsidRPr="00D46DA3" w:rsidRDefault="00B45B74" w:rsidP="00E64544">
            <w:pPr>
              <w:spacing w:line="276" w:lineRule="auto"/>
            </w:pPr>
            <w:r w:rsidRPr="00D46DA3">
              <w:t>Полный орг. взнос</w:t>
            </w:r>
          </w:p>
        </w:tc>
        <w:tc>
          <w:tcPr>
            <w:tcW w:w="2805" w:type="dxa"/>
            <w:vAlign w:val="center"/>
          </w:tcPr>
          <w:p w:rsidR="00B45B74" w:rsidRPr="00F426B7" w:rsidRDefault="00B45B74" w:rsidP="00E64544">
            <w:pPr>
              <w:spacing w:line="276" w:lineRule="auto"/>
            </w:pPr>
            <w:r w:rsidRPr="00F426B7">
              <w:t>4000 руб.</w:t>
            </w:r>
          </w:p>
        </w:tc>
        <w:tc>
          <w:tcPr>
            <w:tcW w:w="0" w:type="auto"/>
            <w:vAlign w:val="center"/>
          </w:tcPr>
          <w:p w:rsidR="00B45B74" w:rsidRPr="00F426B7" w:rsidRDefault="00B45B74" w:rsidP="00E64544">
            <w:pPr>
              <w:spacing w:line="276" w:lineRule="auto"/>
            </w:pPr>
            <w:r w:rsidRPr="00F426B7">
              <w:t>4500 руб.</w:t>
            </w:r>
          </w:p>
        </w:tc>
      </w:tr>
    </w:tbl>
    <w:p w:rsidR="00B45B74" w:rsidRDefault="00B45B74" w:rsidP="00B45B74">
      <w:pPr>
        <w:spacing w:line="276" w:lineRule="auto"/>
        <w:jc w:val="both"/>
      </w:pPr>
    </w:p>
    <w:p w:rsidR="00B45B74" w:rsidRPr="00D46DA3" w:rsidRDefault="00B45B74" w:rsidP="00B45B74">
      <w:pPr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 В </w:t>
      </w:r>
      <w:r w:rsidRPr="00D46DA3">
        <w:rPr>
          <w:i/>
          <w:iCs/>
          <w:sz w:val="20"/>
          <w:szCs w:val="20"/>
        </w:rPr>
        <w:t>сумму орг. взноса входит участие в конференции, пакет раздаточных материалов, чай и кофе в перерывах.</w:t>
      </w:r>
    </w:p>
    <w:p w:rsidR="00B45B74" w:rsidRPr="00D46DA3" w:rsidRDefault="00B45B74" w:rsidP="00B45B74">
      <w:pPr>
        <w:spacing w:line="276" w:lineRule="auto"/>
        <w:jc w:val="both"/>
        <w:rPr>
          <w:i/>
          <w:iCs/>
          <w:sz w:val="20"/>
          <w:szCs w:val="20"/>
        </w:rPr>
      </w:pPr>
      <w:r w:rsidRPr="00D46DA3">
        <w:rPr>
          <w:i/>
          <w:iCs/>
          <w:sz w:val="20"/>
          <w:szCs w:val="20"/>
        </w:rPr>
        <w:t xml:space="preserve">** Льготами пользуются члены </w:t>
      </w:r>
      <w:r w:rsidRPr="004308A1">
        <w:rPr>
          <w:i/>
          <w:iCs/>
          <w:sz w:val="20"/>
          <w:szCs w:val="20"/>
        </w:rPr>
        <w:t>СКПА</w:t>
      </w:r>
      <w:r w:rsidR="00F426B7">
        <w:rPr>
          <w:i/>
          <w:iCs/>
          <w:sz w:val="20"/>
          <w:szCs w:val="20"/>
        </w:rPr>
        <w:t>,</w:t>
      </w:r>
      <w:r w:rsidRPr="004308A1">
        <w:rPr>
          <w:i/>
          <w:iCs/>
          <w:sz w:val="20"/>
          <w:szCs w:val="20"/>
        </w:rPr>
        <w:t xml:space="preserve"> выпускники</w:t>
      </w:r>
      <w:r w:rsidRPr="00D46DA3">
        <w:rPr>
          <w:i/>
          <w:iCs/>
          <w:sz w:val="20"/>
          <w:szCs w:val="20"/>
        </w:rPr>
        <w:t xml:space="preserve"> длительных обучающих программ СКПА</w:t>
      </w:r>
      <w:r w:rsidR="00F426B7">
        <w:rPr>
          <w:i/>
          <w:iCs/>
          <w:sz w:val="20"/>
          <w:szCs w:val="20"/>
        </w:rPr>
        <w:t>, студенты очной формы обучения</w:t>
      </w:r>
      <w:r w:rsidRPr="00D46DA3">
        <w:rPr>
          <w:i/>
          <w:iCs/>
          <w:sz w:val="20"/>
          <w:szCs w:val="20"/>
        </w:rPr>
        <w:t>.</w:t>
      </w:r>
    </w:p>
    <w:p w:rsidR="00B45B74" w:rsidRDefault="00B45B74" w:rsidP="00B45B74">
      <w:pPr>
        <w:spacing w:line="276" w:lineRule="auto"/>
        <w:rPr>
          <w:b/>
          <w:bCs/>
        </w:rPr>
      </w:pPr>
    </w:p>
    <w:p w:rsidR="00B45B74" w:rsidRPr="00860916" w:rsidRDefault="00B45B74" w:rsidP="00B45B74">
      <w:pPr>
        <w:spacing w:line="276" w:lineRule="auto"/>
        <w:rPr>
          <w:b/>
          <w:bCs/>
        </w:rPr>
      </w:pPr>
      <w:r w:rsidRPr="00D46DA3">
        <w:rPr>
          <w:b/>
          <w:bCs/>
        </w:rPr>
        <w:t>Варианты оплаты организационного взноса:</w:t>
      </w:r>
    </w:p>
    <w:p w:rsidR="00B45B74" w:rsidRPr="00D46DA3" w:rsidRDefault="00B45B74" w:rsidP="00B45B74">
      <w:pPr>
        <w:spacing w:line="276" w:lineRule="auto"/>
        <w:jc w:val="both"/>
      </w:pPr>
      <w:bookmarkStart w:id="10" w:name="OLE_LINK2"/>
      <w:bookmarkStart w:id="11" w:name="OLE_LINK3"/>
      <w:bookmarkStart w:id="12" w:name="OLE_LINK4"/>
      <w:r w:rsidRPr="00D46DA3">
        <w:t>- Перевод денежных средств на номер банковской карты </w:t>
      </w:r>
      <w:r>
        <w:t>2202</w:t>
      </w:r>
      <w:r w:rsidRPr="00D46DA3">
        <w:t xml:space="preserve"> </w:t>
      </w:r>
      <w:r>
        <w:t>2001 8795</w:t>
      </w:r>
      <w:r w:rsidRPr="00D46DA3">
        <w:t xml:space="preserve"> </w:t>
      </w:r>
      <w:r>
        <w:t>1403</w:t>
      </w:r>
      <w:r w:rsidRPr="00D46DA3">
        <w:t xml:space="preserve"> (Сбербанк России), карта привязана к номеру 8-928-300-18</w:t>
      </w:r>
      <w:r>
        <w:t>-</w:t>
      </w:r>
      <w:r w:rsidRPr="00D46DA3">
        <w:t xml:space="preserve">00, Александр Данилов. Во избежание проблем с идентификацией отправителя денежных средств, </w:t>
      </w:r>
      <w:r w:rsidRPr="002C481D">
        <w:t xml:space="preserve">просим Вас предварительно </w:t>
      </w:r>
      <w:r w:rsidRPr="002C481D">
        <w:lastRenderedPageBreak/>
        <w:t xml:space="preserve">сообщить о планируемой транзакции менеджеру конференции, Александру Данилову </w:t>
      </w:r>
      <w:r>
        <w:t xml:space="preserve"> </w:t>
      </w:r>
      <w:r w:rsidRPr="002C481D">
        <w:t>т. 8-909-765-21-71, 8-928-300-18-00.</w:t>
      </w:r>
    </w:p>
    <w:p w:rsidR="00B45B74" w:rsidRDefault="00B45B74" w:rsidP="00B45B74">
      <w:pPr>
        <w:spacing w:line="276" w:lineRule="auto"/>
        <w:jc w:val="both"/>
      </w:pPr>
      <w:r w:rsidRPr="00D46DA3">
        <w:t xml:space="preserve">- </w:t>
      </w:r>
      <w:r w:rsidRPr="002C481D">
        <w:t>Оплата наличными средствами членам организационного комитета:</w:t>
      </w:r>
    </w:p>
    <w:p w:rsidR="00B45B74" w:rsidRDefault="00B45B74" w:rsidP="00B45B74">
      <w:pPr>
        <w:spacing w:line="276" w:lineRule="auto"/>
        <w:jc w:val="both"/>
      </w:pPr>
      <w:r w:rsidRPr="002C481D">
        <w:t xml:space="preserve">Александр Данилов 8-909-765-21-71, 8-928-300-18-00, </w:t>
      </w:r>
    </w:p>
    <w:p w:rsidR="00B45B74" w:rsidRPr="00D46DA3" w:rsidRDefault="00B45B74" w:rsidP="00B45B74">
      <w:pPr>
        <w:spacing w:line="276" w:lineRule="auto"/>
        <w:jc w:val="both"/>
      </w:pPr>
      <w:r>
        <w:t>Ксения Симоненко 8-905-443-96-45</w:t>
      </w:r>
      <w:r w:rsidRPr="00D46DA3">
        <w:t>.</w:t>
      </w:r>
    </w:p>
    <w:p w:rsidR="00B45B74" w:rsidRPr="00D46DA3" w:rsidRDefault="00B45B74" w:rsidP="00B45B74">
      <w:pPr>
        <w:spacing w:line="276" w:lineRule="auto"/>
      </w:pPr>
      <w:r w:rsidRPr="00D46DA3">
        <w:t>- Безналичный расчет:</w:t>
      </w:r>
    </w:p>
    <w:p w:rsidR="00B45B74" w:rsidRPr="00D46DA3" w:rsidRDefault="00B45B74" w:rsidP="00B45B74">
      <w:pPr>
        <w:spacing w:line="276" w:lineRule="auto"/>
      </w:pPr>
      <w:r w:rsidRPr="00D46DA3">
        <w:t xml:space="preserve">реквизиты: Ставропольский филиал № 2 ПАО </w:t>
      </w:r>
      <w:r>
        <w:t>«</w:t>
      </w:r>
      <w:r w:rsidRPr="00D46DA3">
        <w:t>БИНБАНК</w:t>
      </w:r>
      <w:r>
        <w:t>»</w:t>
      </w:r>
    </w:p>
    <w:p w:rsidR="00B45B74" w:rsidRPr="00D46DA3" w:rsidRDefault="00B45B74" w:rsidP="00B45B74">
      <w:pPr>
        <w:spacing w:line="276" w:lineRule="auto"/>
      </w:pPr>
      <w:r w:rsidRPr="00D46DA3">
        <w:t>К</w:t>
      </w:r>
      <w:r>
        <w:t>/</w:t>
      </w:r>
      <w:r w:rsidRPr="00D46DA3">
        <w:t>с 30101810207020000807</w:t>
      </w:r>
    </w:p>
    <w:p w:rsidR="00B45B74" w:rsidRPr="00D46DA3" w:rsidRDefault="00B45B74" w:rsidP="00B45B74">
      <w:pPr>
        <w:spacing w:line="276" w:lineRule="auto"/>
      </w:pPr>
      <w:proofErr w:type="gramStart"/>
      <w:r w:rsidRPr="00D46DA3">
        <w:t>Р</w:t>
      </w:r>
      <w:proofErr w:type="gramEnd"/>
      <w:r w:rsidRPr="00D46DA3">
        <w:t>/с 40703810515000100068</w:t>
      </w:r>
    </w:p>
    <w:p w:rsidR="00B45B74" w:rsidRPr="00D46DA3" w:rsidRDefault="00B45B74" w:rsidP="00B45B74">
      <w:pPr>
        <w:spacing w:line="276" w:lineRule="auto"/>
      </w:pPr>
      <w:r w:rsidRPr="00D46DA3">
        <w:t>БИК 040702807, ИНН </w:t>
      </w:r>
      <w:r w:rsidR="005124A2">
        <w:t>2634041184</w:t>
      </w:r>
      <w:r w:rsidRPr="00D46DA3">
        <w:t>, КПП </w:t>
      </w:r>
      <w:r w:rsidRPr="004F2144">
        <w:t>2634</w:t>
      </w:r>
      <w:r w:rsidR="005124A2">
        <w:t>01001</w:t>
      </w:r>
    </w:p>
    <w:p w:rsidR="00B45B74" w:rsidRPr="00D46DA3" w:rsidRDefault="00B45B74" w:rsidP="00B45B74">
      <w:pPr>
        <w:spacing w:line="276" w:lineRule="auto"/>
      </w:pPr>
      <w:r w:rsidRPr="00D46DA3">
        <w:t>Получатель: «СКПА», с пометкой «1</w:t>
      </w:r>
      <w:r>
        <w:t>5</w:t>
      </w:r>
      <w:r w:rsidRPr="00D46DA3">
        <w:t>-я конференция».</w:t>
      </w:r>
    </w:p>
    <w:bookmarkEnd w:id="10"/>
    <w:bookmarkEnd w:id="11"/>
    <w:bookmarkEnd w:id="12"/>
    <w:p w:rsidR="00B45B74" w:rsidRPr="00D46DA3" w:rsidRDefault="00B45B74" w:rsidP="00B45B74">
      <w:pPr>
        <w:tabs>
          <w:tab w:val="num" w:pos="142"/>
        </w:tabs>
        <w:spacing w:line="276" w:lineRule="auto"/>
        <w:jc w:val="both"/>
      </w:pPr>
    </w:p>
    <w:p w:rsidR="00B45B74" w:rsidRPr="000562B4" w:rsidRDefault="00B45B74" w:rsidP="00B45B74">
      <w:pPr>
        <w:spacing w:line="276" w:lineRule="auto"/>
        <w:jc w:val="both"/>
        <w:rPr>
          <w:i/>
          <w:iCs/>
          <w:sz w:val="20"/>
          <w:szCs w:val="20"/>
        </w:rPr>
      </w:pPr>
      <w:r w:rsidRPr="00454460">
        <w:rPr>
          <w:i/>
          <w:iCs/>
          <w:sz w:val="20"/>
          <w:szCs w:val="20"/>
        </w:rPr>
        <w:t>! Оргкомитет не может гарантировать возврат денег в случае отказа от участия в конференции после 6.05.201</w:t>
      </w:r>
      <w:r>
        <w:rPr>
          <w:i/>
          <w:iCs/>
          <w:sz w:val="20"/>
          <w:szCs w:val="20"/>
        </w:rPr>
        <w:t>9</w:t>
      </w:r>
      <w:r w:rsidRPr="00454460">
        <w:rPr>
          <w:i/>
          <w:iCs/>
          <w:sz w:val="20"/>
          <w:szCs w:val="20"/>
        </w:rPr>
        <w:t xml:space="preserve"> г.</w:t>
      </w:r>
    </w:p>
    <w:p w:rsidR="00B45B74" w:rsidRDefault="00B45B74" w:rsidP="00B45B74">
      <w:pPr>
        <w:spacing w:line="276" w:lineRule="auto"/>
        <w:rPr>
          <w:b/>
          <w:bCs/>
        </w:rPr>
      </w:pPr>
    </w:p>
    <w:p w:rsidR="00B45B74" w:rsidRPr="00D46DA3" w:rsidRDefault="00B45B74" w:rsidP="00B45B74">
      <w:pPr>
        <w:spacing w:line="276" w:lineRule="auto"/>
        <w:rPr>
          <w:b/>
          <w:bCs/>
        </w:rPr>
      </w:pPr>
      <w:r w:rsidRPr="00D46DA3">
        <w:rPr>
          <w:b/>
          <w:bCs/>
        </w:rPr>
        <w:t>Секретариат конференции:</w:t>
      </w:r>
    </w:p>
    <w:p w:rsidR="00B45B74" w:rsidRPr="00D46DA3" w:rsidRDefault="00B45B74" w:rsidP="00B45B74">
      <w:pPr>
        <w:spacing w:line="276" w:lineRule="auto"/>
        <w:ind w:firstLine="57"/>
      </w:pPr>
      <w:r>
        <w:t>355</w:t>
      </w:r>
      <w:r w:rsidRPr="00D46DA3">
        <w:t>041 г. Ставрополь,</w:t>
      </w:r>
    </w:p>
    <w:p w:rsidR="00B45B74" w:rsidRPr="00D46DA3" w:rsidRDefault="00B45B74" w:rsidP="00B45B74">
      <w:pPr>
        <w:spacing w:line="276" w:lineRule="auto"/>
        <w:ind w:firstLine="57"/>
      </w:pPr>
      <w:r w:rsidRPr="00D46DA3">
        <w:t>ул. Лермонтова, 239/4 – 18 (офис СКПА)</w:t>
      </w:r>
    </w:p>
    <w:p w:rsidR="00B45B74" w:rsidRPr="00D46DA3" w:rsidRDefault="00B45B74" w:rsidP="00B45B74">
      <w:pPr>
        <w:spacing w:line="276" w:lineRule="auto"/>
        <w:ind w:firstLine="57"/>
      </w:pPr>
      <w:r w:rsidRPr="00D46DA3">
        <w:t xml:space="preserve">Тел.: </w:t>
      </w:r>
      <w:r>
        <w:t>8-905-443-96-45 (секретарь Ксения Симоненко)</w:t>
      </w:r>
      <w:r w:rsidRPr="00D46DA3">
        <w:t>.</w:t>
      </w:r>
    </w:p>
    <w:p w:rsidR="00B45B74" w:rsidRPr="00D46DA3" w:rsidRDefault="00B45B74" w:rsidP="00B45B74">
      <w:pPr>
        <w:spacing w:line="276" w:lineRule="auto"/>
        <w:ind w:firstLine="57"/>
      </w:pPr>
      <w:proofErr w:type="spellStart"/>
      <w:r w:rsidRPr="00D46DA3">
        <w:t>e-mail</w:t>
      </w:r>
      <w:proofErr w:type="spellEnd"/>
      <w:r w:rsidRPr="00D46DA3">
        <w:t>: </w:t>
      </w:r>
      <w:hyperlink r:id="rId10" w:tgtFrame="_blank" w:history="1">
        <w:r w:rsidRPr="00D46DA3">
          <w:rPr>
            <w:color w:val="0000FF"/>
            <w:u w:val="single"/>
          </w:rPr>
          <w:t>stav.conference@gmail.com</w:t>
        </w:r>
      </w:hyperlink>
      <w:bookmarkStart w:id="13" w:name="_Hlt322176187"/>
      <w:bookmarkEnd w:id="13"/>
      <w:r w:rsidRPr="00D46DA3">
        <w:t xml:space="preserve"> </w:t>
      </w:r>
    </w:p>
    <w:p w:rsidR="00B45B74" w:rsidRDefault="00440DC3" w:rsidP="00B45B74">
      <w:pPr>
        <w:spacing w:line="276" w:lineRule="auto"/>
        <w:ind w:firstLine="57"/>
      </w:pPr>
      <w:hyperlink r:id="rId11" w:tgtFrame="_blank" w:history="1">
        <w:r w:rsidR="00B45B74" w:rsidRPr="00D46DA3">
          <w:rPr>
            <w:color w:val="0000FF"/>
            <w:u w:val="single"/>
          </w:rPr>
          <w:t>www.srpa.ru</w:t>
        </w:r>
      </w:hyperlink>
    </w:p>
    <w:p w:rsidR="00B45B74" w:rsidRPr="0098784E" w:rsidRDefault="00B45B74" w:rsidP="00B45B74">
      <w:pPr>
        <w:spacing w:line="276" w:lineRule="auto"/>
        <w:ind w:firstLine="57"/>
      </w:pPr>
    </w:p>
    <w:p w:rsidR="00B45B74" w:rsidRDefault="00B45B74" w:rsidP="00B45B74">
      <w:pPr>
        <w:spacing w:line="276" w:lineRule="auto"/>
        <w:rPr>
          <w:b/>
          <w:bCs/>
        </w:rPr>
      </w:pPr>
      <w:r w:rsidRPr="00612535">
        <w:rPr>
          <w:b/>
          <w:bCs/>
        </w:rPr>
        <w:t>Программный комитет:</w:t>
      </w:r>
    </w:p>
    <w:p w:rsidR="00925AE2" w:rsidRPr="0098784E" w:rsidRDefault="00925AE2" w:rsidP="00925AE2">
      <w:pPr>
        <w:spacing w:line="276" w:lineRule="auto"/>
        <w:rPr>
          <w:b/>
          <w:bCs/>
        </w:rPr>
      </w:pPr>
      <w:r w:rsidRPr="0033308C">
        <w:t>Сергей Ни</w:t>
      </w:r>
      <w:r>
        <w:t xml:space="preserve">колаевич Пешков – председатель </w:t>
      </w:r>
    </w:p>
    <w:p w:rsidR="009645CF" w:rsidRDefault="009645CF" w:rsidP="00B45B74">
      <w:pPr>
        <w:spacing w:line="276" w:lineRule="auto"/>
      </w:pPr>
      <w:r>
        <w:t xml:space="preserve">Алексей Михайлович </w:t>
      </w:r>
      <w:proofErr w:type="spellStart"/>
      <w:r>
        <w:t>Корюкин</w:t>
      </w:r>
      <w:proofErr w:type="spellEnd"/>
    </w:p>
    <w:p w:rsidR="009645CF" w:rsidRDefault="009645CF" w:rsidP="00B45B74">
      <w:pPr>
        <w:spacing w:line="276" w:lineRule="auto"/>
      </w:pPr>
      <w:r>
        <w:t xml:space="preserve">Елена Николаевна </w:t>
      </w:r>
      <w:proofErr w:type="spellStart"/>
      <w:r>
        <w:t>Корюкина</w:t>
      </w:r>
      <w:proofErr w:type="spellEnd"/>
    </w:p>
    <w:p w:rsidR="009645CF" w:rsidRDefault="009645CF" w:rsidP="00B45B74">
      <w:pPr>
        <w:spacing w:line="276" w:lineRule="auto"/>
      </w:pPr>
      <w:r>
        <w:t xml:space="preserve">Галина Викторовна </w:t>
      </w:r>
      <w:proofErr w:type="spellStart"/>
      <w:r>
        <w:t>Москотинина</w:t>
      </w:r>
      <w:proofErr w:type="spellEnd"/>
    </w:p>
    <w:p w:rsidR="00B45B74" w:rsidRPr="0033308C" w:rsidRDefault="00B45B74" w:rsidP="00B45B74">
      <w:pPr>
        <w:spacing w:line="276" w:lineRule="auto"/>
      </w:pPr>
    </w:p>
    <w:p w:rsidR="00B45B74" w:rsidRPr="00612535" w:rsidRDefault="00B45B74" w:rsidP="00B45B74">
      <w:pPr>
        <w:spacing w:line="276" w:lineRule="auto"/>
        <w:rPr>
          <w:b/>
          <w:bCs/>
        </w:rPr>
      </w:pPr>
      <w:r w:rsidRPr="00612535">
        <w:rPr>
          <w:b/>
          <w:bCs/>
        </w:rPr>
        <w:t>Организационный комитет:</w:t>
      </w:r>
    </w:p>
    <w:p w:rsidR="00925AE2" w:rsidRPr="00612535" w:rsidRDefault="00925AE2" w:rsidP="00925AE2">
      <w:pPr>
        <w:spacing w:line="276" w:lineRule="auto"/>
        <w:ind w:firstLine="57"/>
      </w:pPr>
      <w:r w:rsidRPr="00612535">
        <w:t>Александр Александрович Данилов – менеджер конференции</w:t>
      </w:r>
    </w:p>
    <w:p w:rsidR="009645CF" w:rsidRDefault="009645CF" w:rsidP="00B45B74">
      <w:pPr>
        <w:spacing w:line="276" w:lineRule="auto"/>
        <w:ind w:firstLine="57"/>
      </w:pPr>
      <w:r>
        <w:t>Юлия Сергеевна Аверина - дизайнер</w:t>
      </w:r>
    </w:p>
    <w:p w:rsidR="00B45B74" w:rsidRPr="00612535" w:rsidRDefault="00B45B74" w:rsidP="00B45B74">
      <w:pPr>
        <w:spacing w:line="276" w:lineRule="auto"/>
        <w:ind w:firstLine="57"/>
      </w:pPr>
      <w:r w:rsidRPr="00612535">
        <w:t xml:space="preserve">Владислав Владимирович </w:t>
      </w:r>
      <w:proofErr w:type="spellStart"/>
      <w:r w:rsidRPr="00612535">
        <w:t>Бабаянц</w:t>
      </w:r>
      <w:proofErr w:type="spellEnd"/>
      <w:r w:rsidRPr="00612535">
        <w:t xml:space="preserve"> – переводчик</w:t>
      </w:r>
    </w:p>
    <w:p w:rsidR="00B45B74" w:rsidRDefault="00B45B74" w:rsidP="00B45B74">
      <w:pPr>
        <w:spacing w:line="276" w:lineRule="auto"/>
        <w:ind w:firstLine="57"/>
      </w:pPr>
      <w:r>
        <w:t>Ксения Сергеевна Симоненко</w:t>
      </w:r>
      <w:r w:rsidRPr="00612535">
        <w:t xml:space="preserve"> – секретарь конференции</w:t>
      </w:r>
    </w:p>
    <w:p w:rsidR="00B45B74" w:rsidRDefault="00B45B74" w:rsidP="00B45B74">
      <w:pPr>
        <w:spacing w:line="276" w:lineRule="auto"/>
        <w:ind w:firstLine="57"/>
      </w:pPr>
      <w:r>
        <w:t xml:space="preserve">Алексей Дмитриевич Скорняков – </w:t>
      </w:r>
      <w:r w:rsidR="009645CF">
        <w:t>технический администратор</w:t>
      </w:r>
    </w:p>
    <w:p w:rsidR="00062CB5" w:rsidRDefault="00062CB5"/>
    <w:sectPr w:rsidR="00062CB5" w:rsidSect="00265A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2CB5"/>
    <w:rsid w:val="00062CB5"/>
    <w:rsid w:val="000B12D6"/>
    <w:rsid w:val="00265A02"/>
    <w:rsid w:val="002F1DC4"/>
    <w:rsid w:val="00440DC3"/>
    <w:rsid w:val="00503FED"/>
    <w:rsid w:val="005057AE"/>
    <w:rsid w:val="00510E69"/>
    <w:rsid w:val="005124A2"/>
    <w:rsid w:val="00805E68"/>
    <w:rsid w:val="00812ADD"/>
    <w:rsid w:val="00925AE2"/>
    <w:rsid w:val="009645CF"/>
    <w:rsid w:val="009D4C34"/>
    <w:rsid w:val="00AF3147"/>
    <w:rsid w:val="00B144D4"/>
    <w:rsid w:val="00B45B74"/>
    <w:rsid w:val="00B5082D"/>
    <w:rsid w:val="00BF6534"/>
    <w:rsid w:val="00C11AA0"/>
    <w:rsid w:val="00F112EF"/>
    <w:rsid w:val="00F426B7"/>
    <w:rsid w:val="00FC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5B74"/>
    <w:pPr>
      <w:spacing w:before="100" w:beforeAutospacing="1" w:after="100" w:afterAutospacing="1"/>
    </w:pPr>
  </w:style>
  <w:style w:type="character" w:styleId="a4">
    <w:name w:val="Hyperlink"/>
    <w:uiPriority w:val="99"/>
    <w:rsid w:val="00B45B74"/>
    <w:rPr>
      <w:color w:val="0000FF"/>
      <w:u w:val="single"/>
    </w:rPr>
  </w:style>
  <w:style w:type="character" w:customStyle="1" w:styleId="textexposedshow">
    <w:name w:val="text_exposed_show"/>
    <w:basedOn w:val="a0"/>
    <w:rsid w:val="00925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5B74"/>
    <w:pPr>
      <w:spacing w:before="100" w:beforeAutospacing="1" w:after="100" w:afterAutospacing="1"/>
    </w:pPr>
  </w:style>
  <w:style w:type="character" w:styleId="a4">
    <w:name w:val="Hyperlink"/>
    <w:uiPriority w:val="99"/>
    <w:rsid w:val="00B45B74"/>
    <w:rPr>
      <w:color w:val="0000FF"/>
      <w:u w:val="single"/>
    </w:rPr>
  </w:style>
  <w:style w:type="character" w:customStyle="1" w:styleId="textexposedshow">
    <w:name w:val="text_exposed_show"/>
    <w:basedOn w:val="a0"/>
    <w:rsid w:val="00925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inent26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k.com/srpassocia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roups/srpassociation" TargetMode="External"/><Relationship Id="rId11" Type="http://schemas.openxmlformats.org/officeDocument/2006/relationships/hyperlink" Target="https://docviewer.yandex.ru/r.xml?sk=0aa33e1ec97bb8067f5bfca98786e1d3&amp;url=http%3A%2F%2Fwww.srpa.ru" TargetMode="External"/><Relationship Id="rId5" Type="http://schemas.openxmlformats.org/officeDocument/2006/relationships/hyperlink" Target="https://docviewer.yandex.ru/r.xml?sk=0aa33e1ec97bb8067f5bfca98786e1d3&amp;url=https%3A%2F%2Fdocviewer.yandex.ru%2Fr.xml%3Fsk%3Dyfc4d76014437ecf760c4916b66e5bf51%26url%3Dmailto%253Asrpa%2540yandex.ru%22+%5Ct+%22_blank" TargetMode="External"/><Relationship Id="rId10" Type="http://schemas.openxmlformats.org/officeDocument/2006/relationships/hyperlink" Target="https://docviewer.yandex.ru/r.xml?sk=0aa33e1ec97bb8067f5bfca98786e1d3&amp;url=mailto%3Astav.conference%40gmail.com" TargetMode="External"/><Relationship Id="rId4" Type="http://schemas.openxmlformats.org/officeDocument/2006/relationships/hyperlink" Target="https://docviewer.yandex.ru/r.xml?sk=0aa33e1ec97bb8067f5bfca98786e1d3&amp;url=https%3A%2F%2Fdocviewer.yandex.ru%2Fr.xml%3Fsk%3Dyfc4d76014437ecf760c4916b66e5bf51%26url%3Dhttp%253A%252F%252Fwww.srpa.ru%22+%5Ct+%22_blank" TargetMode="External"/><Relationship Id="rId9" Type="http://schemas.openxmlformats.org/officeDocument/2006/relationships/hyperlink" Target="https://docviewer.yandex.ru/r.xml?sk=0aa33e1ec97bb8067f5bfca98786e1d3&amp;url=https%3A%2F%2Fdocviewer.yandex.ru%2Fr.xml%3Fsk%3Dyfc4d76014437ecf760c4916b66e5bf51%26url%3Dmailto%253Astav.conference%2540gmail.com%22+%5Ct+%22_blan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Пешков</dc:creator>
  <cp:lastModifiedBy>pro-psy</cp:lastModifiedBy>
  <cp:revision>11</cp:revision>
  <dcterms:created xsi:type="dcterms:W3CDTF">2019-04-15T14:07:00Z</dcterms:created>
  <dcterms:modified xsi:type="dcterms:W3CDTF">2019-04-17T18:32:00Z</dcterms:modified>
</cp:coreProperties>
</file>